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B0" w:rsidRDefault="009367F9" w:rsidP="00546606">
      <w:pPr>
        <w:jc w:val="center"/>
      </w:pPr>
      <w:r>
        <w:t>ПРОЕКТ ЗА ДНЕВЕН РЕД ЗА ЗА</w:t>
      </w:r>
      <w:r w:rsidR="00F80E0D">
        <w:t>СЕДАНИЕТО НА РИК ТЪРГОВИЩЕ НА 26</w:t>
      </w:r>
      <w:r>
        <w:t>.04.2019Г.</w:t>
      </w:r>
    </w:p>
    <w:p w:rsidR="009367F9" w:rsidRDefault="009367F9"/>
    <w:p w:rsidR="009367F9" w:rsidRDefault="009367F9" w:rsidP="009367F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0E0D">
        <w:rPr>
          <w:rFonts w:ascii="Times New Roman" w:hAnsi="Times New Roman" w:cs="Times New Roman"/>
          <w:sz w:val="24"/>
          <w:szCs w:val="24"/>
        </w:rPr>
        <w:t xml:space="preserve"> Назначаване на съставите на секционните избирателни комисии на територията на област Търговище</w:t>
      </w:r>
      <w:bookmarkStart w:id="0" w:name="_GoBack"/>
      <w:bookmarkEnd w:id="0"/>
    </w:p>
    <w:p w:rsidR="009367F9" w:rsidRPr="00011515" w:rsidRDefault="00F80E0D" w:rsidP="009367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9367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7F9">
        <w:rPr>
          <w:rFonts w:ascii="Times New Roman" w:hAnsi="Times New Roman" w:cs="Times New Roman"/>
          <w:sz w:val="24"/>
          <w:szCs w:val="24"/>
        </w:rPr>
        <w:t>Разни.</w:t>
      </w:r>
    </w:p>
    <w:p w:rsidR="009367F9" w:rsidRDefault="009367F9"/>
    <w:sectPr w:rsidR="0093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F9"/>
    <w:rsid w:val="00546606"/>
    <w:rsid w:val="006756B0"/>
    <w:rsid w:val="0087606F"/>
    <w:rsid w:val="009367F9"/>
    <w:rsid w:val="00F8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OAT</cp:lastModifiedBy>
  <cp:revision>3</cp:revision>
  <dcterms:created xsi:type="dcterms:W3CDTF">2019-04-25T10:49:00Z</dcterms:created>
  <dcterms:modified xsi:type="dcterms:W3CDTF">2019-04-25T10:51:00Z</dcterms:modified>
</cp:coreProperties>
</file>