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01" w:rsidRPr="00316EC4" w:rsidRDefault="00316EC4" w:rsidP="00316E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EC4">
        <w:rPr>
          <w:rFonts w:ascii="Times New Roman" w:hAnsi="Times New Roman" w:cs="Times New Roman"/>
          <w:sz w:val="24"/>
          <w:szCs w:val="24"/>
        </w:rPr>
        <w:t>Замени в СИК на територията на община Антоново</w:t>
      </w:r>
    </w:p>
    <w:p w:rsidR="00316EC4" w:rsidRDefault="00316EC4" w:rsidP="00316E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СИК на територията на община Попово.</w:t>
      </w:r>
    </w:p>
    <w:p w:rsidR="00316EC4" w:rsidRDefault="00316EC4" w:rsidP="00316E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СИК на територията на община Омуртаг.</w:t>
      </w:r>
    </w:p>
    <w:p w:rsidR="00316EC4" w:rsidRPr="00316EC4" w:rsidRDefault="00316EC4" w:rsidP="00F378A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EC4">
        <w:rPr>
          <w:rFonts w:ascii="Times New Roman" w:hAnsi="Times New Roman" w:cs="Times New Roman"/>
          <w:sz w:val="24"/>
          <w:szCs w:val="24"/>
        </w:rPr>
        <w:t>Промяна във фамилията на кандидат за народен представител.</w:t>
      </w:r>
      <w:bookmarkStart w:id="0" w:name="_GoBack"/>
      <w:bookmarkEnd w:id="0"/>
    </w:p>
    <w:sectPr w:rsidR="00316EC4" w:rsidRPr="0031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67CD"/>
    <w:multiLevelType w:val="hybridMultilevel"/>
    <w:tmpl w:val="DA2A15D2"/>
    <w:lvl w:ilvl="0" w:tplc="B502C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6D"/>
    <w:rsid w:val="00054F6D"/>
    <w:rsid w:val="00316EC4"/>
    <w:rsid w:val="007122E1"/>
    <w:rsid w:val="009E493F"/>
    <w:rsid w:val="00A804F6"/>
    <w:rsid w:val="00F0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EBE34-2B2F-49D0-A719-091CF6AA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804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4</cp:revision>
  <cp:lastPrinted>2021-02-16T13:50:00Z</cp:lastPrinted>
  <dcterms:created xsi:type="dcterms:W3CDTF">2021-02-16T13:17:00Z</dcterms:created>
  <dcterms:modified xsi:type="dcterms:W3CDTF">2021-03-08T08:06:00Z</dcterms:modified>
</cp:coreProperties>
</file>