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C13EAE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A57F67">
        <w:rPr>
          <w:rFonts w:ascii="Times New Roman" w:hAnsi="Times New Roman" w:cs="Times New Roman"/>
          <w:sz w:val="32"/>
          <w:szCs w:val="32"/>
        </w:rPr>
        <w:t xml:space="preserve"> </w:t>
      </w:r>
      <w:r w:rsidR="004643F8">
        <w:rPr>
          <w:rFonts w:ascii="Times New Roman" w:hAnsi="Times New Roman" w:cs="Times New Roman"/>
          <w:sz w:val="32"/>
          <w:szCs w:val="32"/>
        </w:rPr>
        <w:t>1</w:t>
      </w:r>
      <w:r w:rsidR="0020647A">
        <w:rPr>
          <w:rFonts w:ascii="Times New Roman" w:hAnsi="Times New Roman" w:cs="Times New Roman"/>
          <w:sz w:val="32"/>
          <w:szCs w:val="32"/>
        </w:rPr>
        <w:t>6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E640F">
        <w:rPr>
          <w:rFonts w:ascii="Times New Roman" w:hAnsi="Times New Roman" w:cs="Times New Roman"/>
          <w:sz w:val="24"/>
          <w:szCs w:val="24"/>
        </w:rPr>
        <w:t>0</w:t>
      </w:r>
      <w:r w:rsidR="0020647A">
        <w:rPr>
          <w:rFonts w:ascii="Times New Roman" w:hAnsi="Times New Roman" w:cs="Times New Roman"/>
          <w:sz w:val="24"/>
          <w:szCs w:val="24"/>
        </w:rPr>
        <w:t>6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1E640F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1101F3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D11920">
        <w:rPr>
          <w:rFonts w:ascii="Times New Roman" w:hAnsi="Times New Roman" w:cs="Times New Roman"/>
          <w:sz w:val="24"/>
          <w:szCs w:val="24"/>
        </w:rPr>
        <w:t>3</w:t>
      </w:r>
      <w:r w:rsidR="00891385">
        <w:rPr>
          <w:rFonts w:ascii="Times New Roman" w:hAnsi="Times New Roman" w:cs="Times New Roman"/>
          <w:sz w:val="24"/>
          <w:szCs w:val="24"/>
        </w:rPr>
        <w:t xml:space="preserve">0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B11BCC" w:rsidP="00E33173">
      <w:pPr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6F7">
        <w:rPr>
          <w:rFonts w:ascii="Times New Roman" w:hAnsi="Times New Roman" w:cs="Times New Roman"/>
          <w:b/>
          <w:sz w:val="24"/>
          <w:szCs w:val="24"/>
        </w:rPr>
        <w:t xml:space="preserve">Присъстват </w:t>
      </w:r>
      <w:r w:rsidR="00C34194">
        <w:rPr>
          <w:rFonts w:ascii="Times New Roman" w:hAnsi="Times New Roman" w:cs="Times New Roman"/>
          <w:b/>
          <w:sz w:val="24"/>
          <w:szCs w:val="24"/>
        </w:rPr>
        <w:t>1</w:t>
      </w:r>
      <w:r w:rsidR="00B13F43">
        <w:rPr>
          <w:rFonts w:ascii="Times New Roman" w:hAnsi="Times New Roman" w:cs="Times New Roman"/>
          <w:b/>
          <w:sz w:val="24"/>
          <w:szCs w:val="24"/>
        </w:rPr>
        <w:t>2</w:t>
      </w:r>
      <w:r w:rsidRPr="00184957">
        <w:rPr>
          <w:rFonts w:ascii="Times New Roman" w:hAnsi="Times New Roman" w:cs="Times New Roman"/>
          <w:b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</w:t>
      </w:r>
      <w:r w:rsidR="00891385">
        <w:rPr>
          <w:rFonts w:ascii="Times New Roman" w:hAnsi="Times New Roman" w:cs="Times New Roman"/>
          <w:sz w:val="24"/>
          <w:szCs w:val="24"/>
        </w:rPr>
        <w:t xml:space="preserve"> </w:t>
      </w:r>
      <w:r w:rsidR="00C34194">
        <w:rPr>
          <w:rFonts w:ascii="Times New Roman" w:hAnsi="Times New Roman" w:cs="Times New Roman"/>
          <w:sz w:val="24"/>
          <w:szCs w:val="24"/>
        </w:rPr>
        <w:t xml:space="preserve">Добри Ковачев, </w:t>
      </w:r>
      <w:r>
        <w:rPr>
          <w:rFonts w:ascii="Times New Roman" w:hAnsi="Times New Roman" w:cs="Times New Roman"/>
          <w:sz w:val="24"/>
          <w:szCs w:val="24"/>
        </w:rPr>
        <w:t xml:space="preserve">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70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Ивалина Господинова, Анелия Александрова, Десислава Мирева</w:t>
      </w:r>
      <w:r w:rsidR="00E5739F">
        <w:rPr>
          <w:rFonts w:ascii="Times New Roman" w:hAnsi="Times New Roman" w:cs="Times New Roman"/>
          <w:sz w:val="24"/>
          <w:szCs w:val="24"/>
        </w:rPr>
        <w:t>,</w:t>
      </w:r>
      <w:r w:rsidR="005A4F3B">
        <w:rPr>
          <w:rFonts w:ascii="Times New Roman" w:hAnsi="Times New Roman" w:cs="Times New Roman"/>
          <w:sz w:val="24"/>
          <w:szCs w:val="24"/>
        </w:rPr>
        <w:t xml:space="preserve"> Маринела Първанова,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73933">
        <w:rPr>
          <w:rFonts w:ascii="Times New Roman" w:hAnsi="Times New Roman" w:cs="Times New Roman"/>
          <w:sz w:val="24"/>
          <w:szCs w:val="24"/>
        </w:rPr>
        <w:t>, Людмил Иванов, Николай Бойчев</w:t>
      </w:r>
      <w:r>
        <w:rPr>
          <w:rFonts w:ascii="Times New Roman" w:hAnsi="Times New Roman" w:cs="Times New Roman"/>
          <w:sz w:val="24"/>
          <w:szCs w:val="24"/>
        </w:rPr>
        <w:t>/</w:t>
      </w:r>
      <w:r w:rsidR="00C34194">
        <w:rPr>
          <w:rFonts w:ascii="Times New Roman" w:hAnsi="Times New Roman" w:cs="Times New Roman"/>
          <w:sz w:val="24"/>
          <w:szCs w:val="24"/>
        </w:rPr>
        <w:t>1</w:t>
      </w:r>
      <w:r w:rsidR="00B13F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F43" w:rsidRDefault="00B13F43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</w:t>
      </w:r>
      <w:r w:rsidRPr="00B13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 Дамянов</w:t>
      </w:r>
    </w:p>
    <w:p w:rsidR="00E33173" w:rsidRPr="00A830FA" w:rsidRDefault="00B11BCC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95A" w:rsidRDefault="00157550" w:rsidP="007409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  <w:r w:rsidR="0074095A">
        <w:rPr>
          <w:rFonts w:ascii="Times New Roman" w:hAnsi="Times New Roman" w:cs="Times New Roman"/>
          <w:sz w:val="24"/>
          <w:szCs w:val="24"/>
        </w:rPr>
        <w:t xml:space="preserve">Днешното заседание ще протече при дневен ред : </w:t>
      </w:r>
    </w:p>
    <w:p w:rsidR="0020647A" w:rsidRDefault="0020647A" w:rsidP="002064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1.Замени в поименния състав на СИК на територията на община Антоново.</w:t>
      </w:r>
    </w:p>
    <w:p w:rsidR="0020647A" w:rsidRDefault="0020647A" w:rsidP="002064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2.Замени в поименния състав на СИК на територията на община Търговище.</w:t>
      </w:r>
    </w:p>
    <w:p w:rsidR="0020647A" w:rsidRDefault="0020647A" w:rsidP="002064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3.Замени в поименния състав на СИК на територията на община Омуртаг.</w:t>
      </w:r>
    </w:p>
    <w:p w:rsidR="0020647A" w:rsidRDefault="0020647A" w:rsidP="002064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Регистрация на застъпници на кандидатска листа за изборите за народни представители на 11 юли 2021 г. в изборен район 28 Търговищки, предложени от КП „БСП за България“</w:t>
      </w:r>
    </w:p>
    <w:p w:rsidR="0082554B" w:rsidRDefault="0082554B" w:rsidP="002064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Разглеждане на сигнал с вх.№ </w:t>
      </w:r>
      <w:r w:rsidR="00E96060">
        <w:rPr>
          <w:rFonts w:ascii="Times New Roman" w:hAnsi="Times New Roman" w:cs="Times New Roman"/>
          <w:sz w:val="24"/>
          <w:szCs w:val="24"/>
        </w:rPr>
        <w:t xml:space="preserve">171/06.07.2021г. от </w:t>
      </w:r>
      <w:proofErr w:type="spellStart"/>
      <w:r w:rsidR="00E96060">
        <w:rPr>
          <w:rFonts w:ascii="Times New Roman" w:hAnsi="Times New Roman" w:cs="Times New Roman"/>
          <w:sz w:val="24"/>
          <w:szCs w:val="24"/>
        </w:rPr>
        <w:t>адв.Венцислав</w:t>
      </w:r>
      <w:proofErr w:type="spellEnd"/>
      <w:r w:rsidR="00E96060">
        <w:rPr>
          <w:rFonts w:ascii="Times New Roman" w:hAnsi="Times New Roman" w:cs="Times New Roman"/>
          <w:sz w:val="24"/>
          <w:szCs w:val="24"/>
        </w:rPr>
        <w:t xml:space="preserve"> Бенов, упълномощен представител на „</w:t>
      </w:r>
      <w:proofErr w:type="spellStart"/>
      <w:r w:rsidR="00E96060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E96060">
        <w:rPr>
          <w:rFonts w:ascii="Times New Roman" w:hAnsi="Times New Roman" w:cs="Times New Roman"/>
          <w:sz w:val="24"/>
          <w:szCs w:val="24"/>
        </w:rPr>
        <w:t xml:space="preserve"> България“</w:t>
      </w:r>
    </w:p>
    <w:p w:rsidR="00B13F43" w:rsidRDefault="00B13F43" w:rsidP="002064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11920">
        <w:rPr>
          <w:rFonts w:ascii="Times New Roman" w:hAnsi="Times New Roman" w:cs="Times New Roman"/>
          <w:sz w:val="24"/>
          <w:szCs w:val="24"/>
        </w:rPr>
        <w:t>Формиране единен номер на секция в МБАЛ Попово ЕООД.</w:t>
      </w:r>
    </w:p>
    <w:p w:rsidR="002342A5" w:rsidRPr="00410DD5" w:rsidRDefault="00184957" w:rsidP="00234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 w:rsidR="002342A5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 w:rsidR="0020647A">
        <w:rPr>
          <w:rFonts w:ascii="Times New Roman" w:hAnsi="Times New Roman" w:cs="Times New Roman"/>
          <w:sz w:val="24"/>
          <w:szCs w:val="24"/>
        </w:rPr>
        <w:t>П</w:t>
      </w:r>
      <w:r w:rsidR="002342A5">
        <w:rPr>
          <w:rFonts w:ascii="Times New Roman" w:hAnsi="Times New Roman" w:cs="Times New Roman"/>
          <w:sz w:val="24"/>
          <w:szCs w:val="24"/>
        </w:rPr>
        <w:t>П“</w:t>
      </w:r>
      <w:r w:rsidR="0020647A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20647A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2342A5">
        <w:rPr>
          <w:rFonts w:ascii="Times New Roman" w:hAnsi="Times New Roman" w:cs="Times New Roman"/>
          <w:sz w:val="24"/>
          <w:szCs w:val="24"/>
        </w:rPr>
        <w:t>“, с вх.№ 15</w:t>
      </w:r>
      <w:r w:rsidR="0020647A">
        <w:rPr>
          <w:rFonts w:ascii="Times New Roman" w:hAnsi="Times New Roman" w:cs="Times New Roman"/>
          <w:sz w:val="24"/>
          <w:szCs w:val="24"/>
        </w:rPr>
        <w:t>7</w:t>
      </w:r>
      <w:r w:rsidR="002342A5">
        <w:rPr>
          <w:rFonts w:ascii="Times New Roman" w:hAnsi="Times New Roman" w:cs="Times New Roman"/>
          <w:sz w:val="24"/>
          <w:szCs w:val="24"/>
        </w:rPr>
        <w:t>/05.07.2021г..,</w:t>
      </w:r>
      <w:r w:rsidR="00972630">
        <w:rPr>
          <w:rFonts w:ascii="Times New Roman" w:hAnsi="Times New Roman" w:cs="Times New Roman"/>
          <w:sz w:val="24"/>
          <w:szCs w:val="24"/>
        </w:rPr>
        <w:t>и заявление с вх.№ 1</w:t>
      </w:r>
      <w:r w:rsidR="0020647A">
        <w:rPr>
          <w:rFonts w:ascii="Times New Roman" w:hAnsi="Times New Roman" w:cs="Times New Roman"/>
          <w:sz w:val="24"/>
          <w:szCs w:val="24"/>
        </w:rPr>
        <w:t>65</w:t>
      </w:r>
      <w:r w:rsidR="00972630">
        <w:rPr>
          <w:rFonts w:ascii="Times New Roman" w:hAnsi="Times New Roman" w:cs="Times New Roman"/>
          <w:sz w:val="24"/>
          <w:szCs w:val="24"/>
        </w:rPr>
        <w:t>/0</w:t>
      </w:r>
      <w:r w:rsidR="0020647A">
        <w:rPr>
          <w:rFonts w:ascii="Times New Roman" w:hAnsi="Times New Roman" w:cs="Times New Roman"/>
          <w:sz w:val="24"/>
          <w:szCs w:val="24"/>
        </w:rPr>
        <w:t>6</w:t>
      </w:r>
      <w:r w:rsidR="00972630">
        <w:rPr>
          <w:rFonts w:ascii="Times New Roman" w:hAnsi="Times New Roman" w:cs="Times New Roman"/>
          <w:sz w:val="24"/>
          <w:szCs w:val="24"/>
        </w:rPr>
        <w:t>.07.2021г.от КП“</w:t>
      </w:r>
      <w:r w:rsidR="0020647A">
        <w:rPr>
          <w:rFonts w:ascii="Times New Roman" w:hAnsi="Times New Roman" w:cs="Times New Roman"/>
          <w:sz w:val="24"/>
          <w:szCs w:val="24"/>
        </w:rPr>
        <w:t>БСП за България</w:t>
      </w:r>
      <w:r w:rsidR="00972630">
        <w:rPr>
          <w:rFonts w:ascii="Times New Roman" w:hAnsi="Times New Roman" w:cs="Times New Roman"/>
          <w:sz w:val="24"/>
          <w:szCs w:val="24"/>
        </w:rPr>
        <w:t>“,</w:t>
      </w:r>
      <w:r w:rsidR="002342A5">
        <w:rPr>
          <w:rFonts w:ascii="Times New Roman" w:hAnsi="Times New Roman" w:cs="Times New Roman"/>
          <w:sz w:val="24"/>
          <w:szCs w:val="24"/>
        </w:rPr>
        <w:t xml:space="preserve"> имащ</w:t>
      </w:r>
      <w:r w:rsidR="00972630">
        <w:rPr>
          <w:rFonts w:ascii="Times New Roman" w:hAnsi="Times New Roman" w:cs="Times New Roman"/>
          <w:sz w:val="24"/>
          <w:szCs w:val="24"/>
        </w:rPr>
        <w:t>и</w:t>
      </w:r>
      <w:r w:rsidR="002342A5">
        <w:rPr>
          <w:rFonts w:ascii="Times New Roman" w:hAnsi="Times New Roman" w:cs="Times New Roman"/>
          <w:sz w:val="24"/>
          <w:szCs w:val="24"/>
        </w:rPr>
        <w:t xml:space="preserve"> право да посочва</w:t>
      </w:r>
      <w:r w:rsidR="00972630">
        <w:rPr>
          <w:rFonts w:ascii="Times New Roman" w:hAnsi="Times New Roman" w:cs="Times New Roman"/>
          <w:sz w:val="24"/>
          <w:szCs w:val="24"/>
        </w:rPr>
        <w:t>т</w:t>
      </w:r>
      <w:r w:rsidR="002342A5">
        <w:rPr>
          <w:rFonts w:ascii="Times New Roman" w:hAnsi="Times New Roman" w:cs="Times New Roman"/>
          <w:sz w:val="24"/>
          <w:szCs w:val="24"/>
        </w:rPr>
        <w:t xml:space="preserve"> членове на СИК на територията на община Антоново за замяна в поименния състав на СИК, поради подаване на оставки от членове на СИК, приложени към заявлени</w:t>
      </w:r>
      <w:r w:rsidR="00972630">
        <w:rPr>
          <w:rFonts w:ascii="Times New Roman" w:hAnsi="Times New Roman" w:cs="Times New Roman"/>
          <w:sz w:val="24"/>
          <w:szCs w:val="24"/>
        </w:rPr>
        <w:t>ята</w:t>
      </w:r>
      <w:r w:rsidR="002342A5">
        <w:rPr>
          <w:rFonts w:ascii="Times New Roman" w:hAnsi="Times New Roman" w:cs="Times New Roman"/>
          <w:sz w:val="24"/>
          <w:szCs w:val="24"/>
        </w:rPr>
        <w:t>. Поради което предлагам, проект за решение, с което да бъдат освободени членовете на СИК, подали оставка и да бъдат назначени на тяхно място посочените от коалици</w:t>
      </w:r>
      <w:r w:rsidR="00972630">
        <w:rPr>
          <w:rFonts w:ascii="Times New Roman" w:hAnsi="Times New Roman" w:cs="Times New Roman"/>
          <w:sz w:val="24"/>
          <w:szCs w:val="24"/>
        </w:rPr>
        <w:t>ите</w:t>
      </w:r>
      <w:r w:rsidR="002342A5">
        <w:rPr>
          <w:rFonts w:ascii="Times New Roman" w:hAnsi="Times New Roman" w:cs="Times New Roman"/>
          <w:sz w:val="24"/>
          <w:szCs w:val="24"/>
        </w:rPr>
        <w:t xml:space="preserve"> членове на СИК от т</w:t>
      </w:r>
      <w:r w:rsidR="0020647A">
        <w:rPr>
          <w:rFonts w:ascii="Times New Roman" w:hAnsi="Times New Roman" w:cs="Times New Roman"/>
          <w:sz w:val="24"/>
          <w:szCs w:val="24"/>
        </w:rPr>
        <w:t>е</w:t>
      </w:r>
      <w:r w:rsidR="002342A5">
        <w:rPr>
          <w:rFonts w:ascii="Times New Roman" w:hAnsi="Times New Roman" w:cs="Times New Roman"/>
          <w:sz w:val="24"/>
          <w:szCs w:val="24"/>
        </w:rPr>
        <w:t>хн</w:t>
      </w:r>
      <w:r w:rsidR="00972630">
        <w:rPr>
          <w:rFonts w:ascii="Times New Roman" w:hAnsi="Times New Roman" w:cs="Times New Roman"/>
          <w:sz w:val="24"/>
          <w:szCs w:val="24"/>
        </w:rPr>
        <w:t>ите</w:t>
      </w:r>
      <w:r w:rsidR="002342A5">
        <w:rPr>
          <w:rFonts w:ascii="Times New Roman" w:hAnsi="Times New Roman" w:cs="Times New Roman"/>
          <w:sz w:val="24"/>
          <w:szCs w:val="24"/>
        </w:rPr>
        <w:t xml:space="preserve"> квот</w:t>
      </w:r>
      <w:r w:rsidR="00972630">
        <w:rPr>
          <w:rFonts w:ascii="Times New Roman" w:hAnsi="Times New Roman" w:cs="Times New Roman"/>
          <w:sz w:val="24"/>
          <w:szCs w:val="24"/>
        </w:rPr>
        <w:t>и</w:t>
      </w:r>
      <w:r w:rsidR="002342A5"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184957" w:rsidRDefault="001C487C" w:rsidP="0018495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4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C3419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13F4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84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2342A5" w:rsidRPr="00DF6BA2" w:rsidRDefault="002342A5" w:rsidP="002342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20647A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20647A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2342A5" w:rsidRDefault="002342A5" w:rsidP="002342A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47A" w:rsidRDefault="0020647A" w:rsidP="00234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с вх.№ 157/05.07.2021г..,и заявление с вх.№ 165/06.07.2021г.от КП“БСП за България“, имащи право да посочват членове на СИК на територията на община Антоново за замяна в поименния състав на СИК, поради подаване на оставки от членове на СИК, приложени към заявленията.</w:t>
      </w:r>
      <w:r w:rsidR="002342A5" w:rsidRPr="00410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2A5" w:rsidRDefault="002342A5" w:rsidP="00234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2342A5" w:rsidRPr="00141118" w:rsidRDefault="002342A5" w:rsidP="00234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342A5" w:rsidRDefault="002342A5" w:rsidP="0023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поради подаване на оставка членове на СИК и назначава нови на територията на община Антоново, в съответствие с представен</w:t>
      </w:r>
      <w:r w:rsidR="00972630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7263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20647A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20647A">
        <w:rPr>
          <w:rFonts w:ascii="Times New Roman" w:hAnsi="Times New Roman" w:cs="Times New Roman"/>
          <w:sz w:val="24"/>
          <w:szCs w:val="24"/>
        </w:rPr>
        <w:t xml:space="preserve"> за права и свободи“, с вх.№ 157/05.07.2021г..,и заявление с вх.№ 165/06.07.2021г.от КП“БСП за България“,</w:t>
      </w:r>
      <w:r w:rsidR="0097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съответствие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тяхн</w:t>
      </w:r>
      <w:r w:rsidR="00972630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9726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2A5" w:rsidRDefault="002342A5" w:rsidP="0023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2342A5" w:rsidRDefault="002342A5" w:rsidP="0023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2342A5" w:rsidRDefault="002342A5" w:rsidP="0023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67F" w:rsidRDefault="002342A5" w:rsidP="00895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Диана Игнатова: </w:t>
      </w:r>
      <w:r w:rsidR="0089567F">
        <w:rPr>
          <w:rFonts w:ascii="Times New Roman" w:hAnsi="Times New Roman" w:cs="Times New Roman"/>
          <w:sz w:val="24"/>
          <w:szCs w:val="24"/>
        </w:rPr>
        <w:t>Постъпило е заявление от КП“</w:t>
      </w:r>
      <w:r w:rsidR="00B217CC">
        <w:rPr>
          <w:rFonts w:ascii="Times New Roman" w:hAnsi="Times New Roman" w:cs="Times New Roman"/>
          <w:sz w:val="24"/>
          <w:szCs w:val="24"/>
        </w:rPr>
        <w:t>БСП за България</w:t>
      </w:r>
      <w:r w:rsidR="0089567F">
        <w:rPr>
          <w:rFonts w:ascii="Times New Roman" w:hAnsi="Times New Roman" w:cs="Times New Roman"/>
          <w:sz w:val="24"/>
          <w:szCs w:val="24"/>
        </w:rPr>
        <w:t>“, с вх.№ 1</w:t>
      </w:r>
      <w:r w:rsidR="00B217CC">
        <w:rPr>
          <w:rFonts w:ascii="Times New Roman" w:hAnsi="Times New Roman" w:cs="Times New Roman"/>
          <w:sz w:val="24"/>
          <w:szCs w:val="24"/>
        </w:rPr>
        <w:t>6</w:t>
      </w:r>
      <w:r w:rsidR="0089567F">
        <w:rPr>
          <w:rFonts w:ascii="Times New Roman" w:hAnsi="Times New Roman" w:cs="Times New Roman"/>
          <w:sz w:val="24"/>
          <w:szCs w:val="24"/>
        </w:rPr>
        <w:t>0/0</w:t>
      </w:r>
      <w:r w:rsidR="00B217CC">
        <w:rPr>
          <w:rFonts w:ascii="Times New Roman" w:hAnsi="Times New Roman" w:cs="Times New Roman"/>
          <w:sz w:val="24"/>
          <w:szCs w:val="24"/>
        </w:rPr>
        <w:t>6</w:t>
      </w:r>
      <w:r w:rsidR="0089567F">
        <w:rPr>
          <w:rFonts w:ascii="Times New Roman" w:hAnsi="Times New Roman" w:cs="Times New Roman"/>
          <w:sz w:val="24"/>
          <w:szCs w:val="24"/>
        </w:rPr>
        <w:t>.07.2021г</w:t>
      </w:r>
      <w:r w:rsidR="00B217CC">
        <w:rPr>
          <w:rFonts w:ascii="Times New Roman" w:hAnsi="Times New Roman" w:cs="Times New Roman"/>
          <w:sz w:val="24"/>
          <w:szCs w:val="24"/>
        </w:rPr>
        <w:t xml:space="preserve">.и </w:t>
      </w:r>
      <w:r w:rsidR="0089567F">
        <w:rPr>
          <w:rFonts w:ascii="Times New Roman" w:hAnsi="Times New Roman" w:cs="Times New Roman"/>
          <w:sz w:val="24"/>
          <w:szCs w:val="24"/>
        </w:rPr>
        <w:t>заявление с вх.№ 1</w:t>
      </w:r>
      <w:r w:rsidR="00B217CC">
        <w:rPr>
          <w:rFonts w:ascii="Times New Roman" w:hAnsi="Times New Roman" w:cs="Times New Roman"/>
          <w:sz w:val="24"/>
          <w:szCs w:val="24"/>
        </w:rPr>
        <w:t>66</w:t>
      </w:r>
      <w:r w:rsidR="0089567F">
        <w:rPr>
          <w:rFonts w:ascii="Times New Roman" w:hAnsi="Times New Roman" w:cs="Times New Roman"/>
          <w:sz w:val="24"/>
          <w:szCs w:val="24"/>
        </w:rPr>
        <w:t>/0</w:t>
      </w:r>
      <w:r w:rsidR="00B217CC">
        <w:rPr>
          <w:rFonts w:ascii="Times New Roman" w:hAnsi="Times New Roman" w:cs="Times New Roman"/>
          <w:sz w:val="24"/>
          <w:szCs w:val="24"/>
        </w:rPr>
        <w:t>6</w:t>
      </w:r>
      <w:r w:rsidR="0089567F">
        <w:rPr>
          <w:rFonts w:ascii="Times New Roman" w:hAnsi="Times New Roman" w:cs="Times New Roman"/>
          <w:sz w:val="24"/>
          <w:szCs w:val="24"/>
        </w:rPr>
        <w:t>.07.2021г.от КП“ГЕРБ-СДС, имащи право да посочват членове на СИК на територията на община Търговище за замяна в поименния състав на СИК, поради подаване на оставки от членове на СИК, приложени към заявленията.</w:t>
      </w:r>
    </w:p>
    <w:p w:rsidR="002342A5" w:rsidRPr="00410DD5" w:rsidRDefault="002342A5" w:rsidP="00234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Поради което предлагам, проект за решение, с което да бъдат освободени членовете на СИК, подали оставка и да бъдат назначени на тяхно място посочените от коалициите членове на СИК от съответните квоти. Който е съгласен, моля да гласува.</w:t>
      </w:r>
    </w:p>
    <w:p w:rsidR="002342A5" w:rsidRDefault="002342A5" w:rsidP="002342A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17393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13F4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89567F" w:rsidRPr="00DF6BA2" w:rsidRDefault="0089567F" w:rsidP="008956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B217CC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B217CC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89567F" w:rsidRDefault="0089567F" w:rsidP="0089567F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7CC" w:rsidRDefault="00B217CC" w:rsidP="00B217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КП“БСП за България“, с вх.№ 160/06.07.2021г.и заявление с вх.№ 166/06.07.2021г.от КП“ГЕРБ-СДС, имащи право да посочват членове на СИК на територията на община Търговище за замяна в поименния състав на СИК, поради подаване на оставки от членове на СИК, приложени към заявленията.</w:t>
      </w:r>
    </w:p>
    <w:p w:rsidR="0089567F" w:rsidRDefault="0089567F" w:rsidP="00895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89567F" w:rsidRPr="00141118" w:rsidRDefault="0089567F" w:rsidP="00895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9567F" w:rsidRDefault="0089567F" w:rsidP="00895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поради подаване на оставка членове на СИК и назначава нови на територията на община Търговище, в съответствие с представените заявления от </w:t>
      </w:r>
      <w:r w:rsidR="00B217CC">
        <w:rPr>
          <w:rFonts w:ascii="Times New Roman" w:hAnsi="Times New Roman" w:cs="Times New Roman"/>
          <w:sz w:val="24"/>
          <w:szCs w:val="24"/>
        </w:rPr>
        <w:t>КП“БСП за България“, с вх.№ 160/06.07.2021г.и заявление с вх.№ 166/06.07.2021г.от КП“ГЕРБ-СДС</w:t>
      </w:r>
      <w:r>
        <w:rPr>
          <w:rFonts w:ascii="Times New Roman" w:hAnsi="Times New Roman" w:cs="Times New Roman"/>
          <w:sz w:val="24"/>
          <w:szCs w:val="24"/>
        </w:rPr>
        <w:t>, в съответствие с т</w:t>
      </w:r>
      <w:r w:rsidR="00B217CC">
        <w:rPr>
          <w:rFonts w:ascii="Times New Roman" w:hAnsi="Times New Roman" w:cs="Times New Roman"/>
          <w:sz w:val="24"/>
          <w:szCs w:val="24"/>
        </w:rPr>
        <w:t>ехните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B217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67F" w:rsidRDefault="0089567F" w:rsidP="00895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89567F" w:rsidRDefault="0089567F" w:rsidP="00895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37617F" w:rsidRDefault="0037617F" w:rsidP="00895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17F" w:rsidRDefault="0037617F" w:rsidP="00376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</w:t>
      </w:r>
      <w:r w:rsidR="00D11920"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 w:rsidR="00D11920">
        <w:rPr>
          <w:rFonts w:ascii="Times New Roman" w:hAnsi="Times New Roman" w:cs="Times New Roman"/>
          <w:sz w:val="24"/>
          <w:szCs w:val="24"/>
        </w:rPr>
        <w:t xml:space="preserve"> България - Обединение</w:t>
      </w:r>
      <w:r>
        <w:rPr>
          <w:rFonts w:ascii="Times New Roman" w:hAnsi="Times New Roman" w:cs="Times New Roman"/>
          <w:sz w:val="24"/>
          <w:szCs w:val="24"/>
        </w:rPr>
        <w:t>“, с вх.№ 1</w:t>
      </w:r>
      <w:r w:rsidR="00D11920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/06.07.2021г.и заявление с вх.№ 1</w:t>
      </w:r>
      <w:r w:rsidR="00D11920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/06.07.2021г.от КП“ГЕРБ-СДС, имащи право да посочват членове на СИК на територията на община </w:t>
      </w:r>
      <w:r w:rsidR="00D11920">
        <w:rPr>
          <w:rFonts w:ascii="Times New Roman" w:hAnsi="Times New Roman" w:cs="Times New Roman"/>
          <w:sz w:val="24"/>
          <w:szCs w:val="24"/>
        </w:rPr>
        <w:t xml:space="preserve">Омуртаг </w:t>
      </w:r>
      <w:r>
        <w:rPr>
          <w:rFonts w:ascii="Times New Roman" w:hAnsi="Times New Roman" w:cs="Times New Roman"/>
          <w:sz w:val="24"/>
          <w:szCs w:val="24"/>
        </w:rPr>
        <w:t>за замяна в поименния състав на СИК, поради подаване на оставки от членове на СИК, приложени към заявленията.</w:t>
      </w:r>
    </w:p>
    <w:p w:rsidR="0037617F" w:rsidRPr="00410DD5" w:rsidRDefault="0037617F" w:rsidP="00376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Поради което предлагам, проект за решение, с което да бъдат освободени членовете на СИК, подали оставка и да бъдат назначени на тяхно място посочените от коалициите членове на СИК от съответните квоти. Който е съгласен, моля да гласува.</w:t>
      </w:r>
    </w:p>
    <w:p w:rsidR="0037617F" w:rsidRDefault="0037617F" w:rsidP="0037617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B13F4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37617F" w:rsidRPr="00DF6BA2" w:rsidRDefault="0037617F" w:rsidP="003761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37617F" w:rsidRDefault="0037617F" w:rsidP="0037617F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17F" w:rsidRDefault="0037617F" w:rsidP="00376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Обединение“, с вх.№ 158/06.07.2021г.и заявление с вх.№ 159/06.07.2021г.от КП“ГЕРБ-СДС, имащи право да посочват членове на СИК на територията на община Омуртаг за замяна в поименния състав на СИК, поради подаване на оставки от членове на СИК, приложени към заявленията.</w:t>
      </w:r>
    </w:p>
    <w:p w:rsidR="0037617F" w:rsidRDefault="0037617F" w:rsidP="00376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37617F" w:rsidRPr="00141118" w:rsidRDefault="0037617F" w:rsidP="00376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37617F" w:rsidRDefault="0037617F" w:rsidP="00376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поради подаване на оставка членове на СИК и назначава нови на територията на община Омуртаг, в съответствие с представените заявления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Обединение“, с вх.№ 158/06.07.2021г.и заявление с вх.№ 159/06.07.2021г.от КП“ГЕРБ-СДС, в съответствие с техните квоти.</w:t>
      </w:r>
    </w:p>
    <w:p w:rsidR="0037617F" w:rsidRDefault="0037617F" w:rsidP="00376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37617F" w:rsidRDefault="0037617F" w:rsidP="00376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82554B" w:rsidRDefault="0082554B" w:rsidP="00376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54B" w:rsidRPr="0082554B" w:rsidRDefault="0082554B" w:rsidP="00825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82554B">
        <w:rPr>
          <w:rFonts w:ascii="Times New Roman" w:hAnsi="Times New Roman" w:cs="Times New Roman"/>
          <w:sz w:val="24"/>
          <w:szCs w:val="24"/>
        </w:rPr>
        <w:t xml:space="preserve">       В РИК-Търговище постъпи предложение - /приложение 39-НС/  от </w:t>
      </w:r>
      <w:r>
        <w:rPr>
          <w:rFonts w:ascii="Times New Roman" w:hAnsi="Times New Roman" w:cs="Times New Roman"/>
          <w:sz w:val="24"/>
          <w:szCs w:val="24"/>
        </w:rPr>
        <w:t xml:space="preserve">Хамди Илиязов – пълномощник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Pr="0082554B">
        <w:rPr>
          <w:rFonts w:ascii="Times New Roman" w:hAnsi="Times New Roman" w:cs="Times New Roman"/>
          <w:sz w:val="24"/>
          <w:szCs w:val="24"/>
        </w:rPr>
        <w:t>, заведено с вх. № 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25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54B">
        <w:rPr>
          <w:rFonts w:ascii="Times New Roman" w:hAnsi="Times New Roman" w:cs="Times New Roman"/>
          <w:sz w:val="24"/>
          <w:szCs w:val="24"/>
        </w:rPr>
        <w:t xml:space="preserve">.2021 г. във входящия регистър на РИК и с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25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54B">
        <w:rPr>
          <w:rFonts w:ascii="Times New Roman" w:hAnsi="Times New Roman" w:cs="Times New Roman"/>
          <w:sz w:val="24"/>
          <w:szCs w:val="24"/>
        </w:rPr>
        <w:t xml:space="preserve">.2021г. в регистъра на застъпниците на РИК, с което се предлага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за Народно събрание насрочени на 11 юли 2021 г. Към предложението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82554B">
        <w:rPr>
          <w:rFonts w:ascii="Times New Roman" w:hAnsi="Times New Roman" w:cs="Times New Roman"/>
          <w:sz w:val="24"/>
          <w:szCs w:val="24"/>
        </w:rPr>
        <w:t xml:space="preserve">  лица, както и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41-НС/</w:t>
      </w:r>
      <w:r>
        <w:rPr>
          <w:rFonts w:ascii="Times New Roman" w:hAnsi="Times New Roman" w:cs="Times New Roman"/>
          <w:sz w:val="24"/>
          <w:szCs w:val="24"/>
        </w:rPr>
        <w:t>, пълномощни</w:t>
      </w:r>
      <w:r w:rsidRPr="0082554B">
        <w:rPr>
          <w:rFonts w:ascii="Times New Roman" w:hAnsi="Times New Roman" w:cs="Times New Roman"/>
          <w:sz w:val="24"/>
          <w:szCs w:val="24"/>
        </w:rPr>
        <w:t>.</w:t>
      </w:r>
    </w:p>
    <w:p w:rsidR="0082554B" w:rsidRDefault="0082554B" w:rsidP="00825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всички лица, предложени за регистрация, са налице условията да бъдат регистрирани като застъпници на кандидатската листа на ПП „</w:t>
      </w:r>
      <w:r>
        <w:rPr>
          <w:rFonts w:ascii="Times New Roman" w:hAnsi="Times New Roman" w:cs="Times New Roman"/>
          <w:sz w:val="24"/>
          <w:szCs w:val="24"/>
        </w:rPr>
        <w:t xml:space="preserve">Движение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</w:t>
      </w:r>
      <w:r w:rsidRPr="0082554B"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 w:rsidRPr="0082554B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за Народно събрание насрочени на 11 юли 2021 г.</w:t>
      </w:r>
      <w:r w:rsidR="00B13F43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за регистрация на 94 застъпници на кандидатска листа на </w:t>
      </w:r>
      <w:proofErr w:type="spellStart"/>
      <w:r w:rsidR="00B13F43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B13F43">
        <w:rPr>
          <w:rFonts w:ascii="Times New Roman" w:hAnsi="Times New Roman" w:cs="Times New Roman"/>
          <w:sz w:val="24"/>
          <w:szCs w:val="24"/>
        </w:rPr>
        <w:t xml:space="preserve"> за права и свободи“, който е съгласен моля да гласува.</w:t>
      </w:r>
    </w:p>
    <w:p w:rsidR="00B13F43" w:rsidRDefault="00B13F43" w:rsidP="00432F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 ЗА, РИК Търговище прие</w:t>
      </w:r>
    </w:p>
    <w:p w:rsidR="0082554B" w:rsidRPr="0082554B" w:rsidRDefault="0082554B" w:rsidP="008255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80</w:t>
      </w: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>/0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>.07.2021г.</w:t>
      </w:r>
    </w:p>
    <w:p w:rsidR="0082554B" w:rsidRPr="0082554B" w:rsidRDefault="0082554B" w:rsidP="0082554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82554B">
        <w:rPr>
          <w:rFonts w:ascii="Calibri" w:eastAsia="Calibri" w:hAnsi="Calibri" w:cs="Times New Roman"/>
          <w:sz w:val="24"/>
          <w:szCs w:val="24"/>
        </w:rPr>
        <w:t xml:space="preserve"> </w:t>
      </w:r>
      <w:r w:rsidRPr="0082554B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народни представители на 11 юли 2021 г. в изборен район 28 Търговищки, предложени от 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82554B">
        <w:rPr>
          <w:rFonts w:ascii="Times New Roman" w:hAnsi="Times New Roman" w:cs="Times New Roman"/>
          <w:sz w:val="24"/>
          <w:szCs w:val="24"/>
        </w:rPr>
        <w:t>“</w:t>
      </w:r>
    </w:p>
    <w:p w:rsidR="0082554B" w:rsidRPr="0082554B" w:rsidRDefault="0082554B" w:rsidP="00825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В РИК-Търговище постъпи предложение - /приложение 39-НС/  от </w:t>
      </w:r>
      <w:r>
        <w:rPr>
          <w:rFonts w:ascii="Times New Roman" w:hAnsi="Times New Roman" w:cs="Times New Roman"/>
          <w:sz w:val="24"/>
          <w:szCs w:val="24"/>
        </w:rPr>
        <w:t xml:space="preserve">Хамди Илиязов – пълномощник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Pr="0082554B">
        <w:rPr>
          <w:rFonts w:ascii="Times New Roman" w:hAnsi="Times New Roman" w:cs="Times New Roman"/>
          <w:sz w:val="24"/>
          <w:szCs w:val="24"/>
        </w:rPr>
        <w:t>, заведено с вх. № 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25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54B">
        <w:rPr>
          <w:rFonts w:ascii="Times New Roman" w:hAnsi="Times New Roman" w:cs="Times New Roman"/>
          <w:sz w:val="24"/>
          <w:szCs w:val="24"/>
        </w:rPr>
        <w:t xml:space="preserve">.2021 </w:t>
      </w:r>
      <w:r w:rsidRPr="0082554B">
        <w:rPr>
          <w:rFonts w:ascii="Times New Roman" w:hAnsi="Times New Roman" w:cs="Times New Roman"/>
          <w:sz w:val="24"/>
          <w:szCs w:val="24"/>
        </w:rPr>
        <w:lastRenderedPageBreak/>
        <w:t xml:space="preserve">г. във входящия регистър на РИК и с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25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54B">
        <w:rPr>
          <w:rFonts w:ascii="Times New Roman" w:hAnsi="Times New Roman" w:cs="Times New Roman"/>
          <w:sz w:val="24"/>
          <w:szCs w:val="24"/>
        </w:rPr>
        <w:t xml:space="preserve">.2021г. в регистъра на застъпниците на РИК, с което се предлага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за Народно събрание насрочени на 11 юли 2021 г. Към предложението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82554B">
        <w:rPr>
          <w:rFonts w:ascii="Times New Roman" w:hAnsi="Times New Roman" w:cs="Times New Roman"/>
          <w:sz w:val="24"/>
          <w:szCs w:val="24"/>
        </w:rPr>
        <w:t xml:space="preserve">  лица, както и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41-НС/</w:t>
      </w:r>
      <w:r>
        <w:rPr>
          <w:rFonts w:ascii="Times New Roman" w:hAnsi="Times New Roman" w:cs="Times New Roman"/>
          <w:sz w:val="24"/>
          <w:szCs w:val="24"/>
        </w:rPr>
        <w:t>, пълномощни</w:t>
      </w:r>
      <w:r w:rsidRPr="0082554B">
        <w:rPr>
          <w:rFonts w:ascii="Times New Roman" w:hAnsi="Times New Roman" w:cs="Times New Roman"/>
          <w:sz w:val="24"/>
          <w:szCs w:val="24"/>
        </w:rPr>
        <w:t>.</w:t>
      </w:r>
    </w:p>
    <w:p w:rsidR="0082554B" w:rsidRPr="0082554B" w:rsidRDefault="0082554B" w:rsidP="00825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всички лица, предложени за регистрация, са налице условията да бъдат регистрирани като застъпници на кандидатската листа на ПП „</w:t>
      </w:r>
      <w:r>
        <w:rPr>
          <w:rFonts w:ascii="Times New Roman" w:hAnsi="Times New Roman" w:cs="Times New Roman"/>
          <w:sz w:val="24"/>
          <w:szCs w:val="24"/>
        </w:rPr>
        <w:t xml:space="preserve">Движение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</w:t>
      </w:r>
      <w:r w:rsidRPr="0082554B"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 w:rsidRPr="0082554B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за Народно събрание насрочени на 11 юли 2021 г.</w:t>
      </w:r>
    </w:p>
    <w:p w:rsidR="0082554B" w:rsidRPr="0082554B" w:rsidRDefault="0082554B" w:rsidP="00825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82554B" w:rsidRPr="0082554B" w:rsidRDefault="0082554B" w:rsidP="008255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2554B" w:rsidRDefault="0082554B" w:rsidP="0082554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РЕГИСТИРА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деветдесет и четири</w:t>
      </w:r>
      <w:r w:rsidRPr="0082554B">
        <w:rPr>
          <w:rFonts w:ascii="Times New Roman" w:hAnsi="Times New Roman" w:cs="Times New Roman"/>
          <w:sz w:val="24"/>
          <w:szCs w:val="24"/>
        </w:rPr>
        <w:t>/бр. застъпници  на кандидатска листа за изборите за народни представители за Народно събрание на 11 юли 2021 г., предложени от 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  <w:r w:rsidRPr="0082554B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"/>
        <w:gridCol w:w="4540"/>
      </w:tblGrid>
      <w:tr w:rsidR="004C73CE" w:rsidRPr="0082554B" w:rsidTr="0082554B">
        <w:trPr>
          <w:trHeight w:val="570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Метин Мустафов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Юзеиров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Хатидже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Аксой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Юсуф Исмаилов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Саидов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Пакизе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Зекериева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Исуфова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Айлин Неджатинова Ахмедова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Ибрахим Мехмедов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Ибрахимов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Севие Мехмедова Ахмедова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Мустафа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Билялов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Анифе Мустафова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Хабилова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Юзджан Ридван Хюсеин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Фериде Мехмед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Чакър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Серхат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Юсуфов Исмаилов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Адем Юсеинов Мустафов 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Нурджихан Ахмед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Юзеирова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Хакъ Мустафа Хасан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Рухие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Алиева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Хатидже Исмаилова Хасанова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Ширин Бекирова Арифова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Ренгинар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Динчерова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Кяшифова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Макбуле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Хатибова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Мюрсел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Алиосманов Османов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Себахат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Мехмедова Исмаилова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Кадрие Ереджебова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Раифова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Шазие Шабанова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Абтулова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Мюрвет Шукри Мустафова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Лерзан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 Махмудова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Елис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Етемова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Алишева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Арнел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Фикрет Мехмедова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Семра Хакъ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Бейтулова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Селиме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Мюзякяева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Илязова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Нурие Мехмедова Мустафова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Мехнур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Кемал Мехмедова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Сайме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Назифова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Сениха Ахмед Исмаил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Нериман Юсеинова Ахмедова 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Теширифе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Кавджиева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Гюлфие Велиева Хюсеинова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Лейля Мустафова Исуфова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Таньо Огнянов Даскалов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Ерхан Ахмедов Ферадов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Емре Мустафа Исмаил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Хюсеин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Фикретов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Ереджебов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Сунай Сюлейманов Мехмедов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Седат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Аднянов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Османов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Тони Цветанов Атанасов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Мехмедали Юсеинов Исмаилов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Събинов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Сидеров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Амди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Идириз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Бекир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Сергей Атанасов Маринов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Тома Станчев Ангелов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Невзат Османов Хасанов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Рекшан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Исметова Хасанова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Ангел Кирилов Аврамов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Валентин Асенов Димов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Билял Яшаров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Кундьов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Янко Георгиев Мирчев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Санер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Мехмедов Сабриев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Севджан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Найдимова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Алайдин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Азисов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Юсниев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Юсеин Юсеинов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Сейфулов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Анелия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Раленкова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Зюлканиева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Халилова 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Стефан Стефанов Николов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Анифе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Шенолова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Ереджебова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Мелин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Рейзаев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Шабанов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Муса Алиев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Муртазов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Малин Якимов Дренков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Шакир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Билялов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Ахмед Мехмедов Ахмедов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Шенгюл Салиева Исмаилова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Александър Александров Иванов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Нури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Зекериев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Нуриев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Феим Ахмедов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Ердинч Ибрямов Мехмедов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Силвия Василева Димитрова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Боян Рашков Николов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Филип Митков Ангелов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Ергин Хюсеинов Хасанов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Кенан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Нуриев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Сюлейманов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Ибраим Мехмедов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Мехмедов</w:t>
            </w:r>
            <w:proofErr w:type="spellEnd"/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Мирослав Кирилов Христов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Гюлтян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Методиева Илиева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Мергюл Хасанова Ахмедова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Бехчет Бекиров Хасанов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Ниязимов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Алиев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Мустафа Ахмедов Мехмедов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Фейме Шерифова Исмаилова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Исмаил Ахмедов Исмаилов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Неджатин Исмаилов Мустафов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Калоян Стаменов Маринов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Петър Красимиров Петров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Мустафа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Асанов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Ибрям </w:t>
            </w:r>
            <w:proofErr w:type="spellStart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Кямилов</w:t>
            </w:r>
            <w:proofErr w:type="spellEnd"/>
            <w:r w:rsidRPr="0082554B">
              <w:rPr>
                <w:rFonts w:ascii="Times New Roman" w:hAnsi="Times New Roman" w:cs="Times New Roman"/>
                <w:sz w:val="24"/>
                <w:szCs w:val="24"/>
              </w:rPr>
              <w:t xml:space="preserve"> Ибрямов</w:t>
            </w:r>
          </w:p>
        </w:tc>
      </w:tr>
      <w:tr w:rsidR="004C73CE" w:rsidRPr="0082554B" w:rsidTr="0082554B">
        <w:trPr>
          <w:trHeight w:val="435"/>
        </w:trPr>
        <w:tc>
          <w:tcPr>
            <w:tcW w:w="96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40" w:type="dxa"/>
            <w:hideMark/>
          </w:tcPr>
          <w:p w:rsidR="004C73CE" w:rsidRPr="0082554B" w:rsidRDefault="004C73CE" w:rsidP="0082554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B">
              <w:rPr>
                <w:rFonts w:ascii="Times New Roman" w:hAnsi="Times New Roman" w:cs="Times New Roman"/>
                <w:sz w:val="24"/>
                <w:szCs w:val="24"/>
              </w:rPr>
              <w:t>Софка Димитрова Йорданова</w:t>
            </w:r>
          </w:p>
        </w:tc>
      </w:tr>
    </w:tbl>
    <w:p w:rsidR="0037617F" w:rsidRDefault="0037617F" w:rsidP="00895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6060" w:rsidRDefault="00E96060" w:rsidP="00E9606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 е сигнал с вх.№ 171/06.07.2021г.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адв.Бенов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упълномощен представител на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</w:t>
      </w:r>
      <w:r w:rsidR="00432F9B">
        <w:rPr>
          <w:rFonts w:ascii="Times New Roman" w:hAnsi="Times New Roman" w:cs="Times New Roman"/>
          <w:sz w:val="24"/>
          <w:szCs w:val="24"/>
        </w:rPr>
        <w:t>-Обединение</w:t>
      </w:r>
      <w:r>
        <w:rPr>
          <w:rFonts w:ascii="Times New Roman" w:hAnsi="Times New Roman" w:cs="Times New Roman"/>
          <w:sz w:val="24"/>
          <w:szCs w:val="24"/>
        </w:rPr>
        <w:t xml:space="preserve">“, в който се съдържат аргументи относно наличие на нарушение на ИК и чл.11, ал.4 от Закон за закрила на детето, извършено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гр.Тутракан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Доколкото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гр.Тутракан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е на територията на изборен район 28-ми Търговищки, ви предлагам проект за решение, с който РИК Търговище оставя сигналът без разглеждане и го изпраща на РИК Силистра по компетентност. </w:t>
      </w:r>
    </w:p>
    <w:p w:rsidR="00E96060" w:rsidRDefault="00E96060" w:rsidP="00E9606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E96060" w:rsidRDefault="00E96060" w:rsidP="00E9606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11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ЗА, РИК Търговище прие</w:t>
      </w:r>
    </w:p>
    <w:p w:rsidR="00E96060" w:rsidRPr="00DF6BA2" w:rsidRDefault="00E96060" w:rsidP="00E960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2775E4" w:rsidRDefault="00E96060" w:rsidP="002775E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="002775E4">
        <w:rPr>
          <w:rFonts w:ascii="Calibri" w:eastAsia="Calibri" w:hAnsi="Calibri" w:cs="Times New Roman"/>
          <w:sz w:val="24"/>
          <w:szCs w:val="24"/>
        </w:rPr>
        <w:t>С</w:t>
      </w:r>
      <w:r w:rsidR="002775E4">
        <w:rPr>
          <w:rFonts w:ascii="Times New Roman" w:hAnsi="Times New Roman" w:cs="Times New Roman"/>
          <w:sz w:val="24"/>
          <w:szCs w:val="24"/>
        </w:rPr>
        <w:t xml:space="preserve">игнал с вх.№ 171/06.07.2021г. от </w:t>
      </w:r>
      <w:proofErr w:type="spellStart"/>
      <w:r w:rsidR="002775E4">
        <w:rPr>
          <w:rFonts w:ascii="Times New Roman" w:hAnsi="Times New Roman" w:cs="Times New Roman"/>
          <w:sz w:val="24"/>
          <w:szCs w:val="24"/>
        </w:rPr>
        <w:t>адв.Бенов</w:t>
      </w:r>
      <w:proofErr w:type="spellEnd"/>
      <w:r w:rsidR="002775E4">
        <w:rPr>
          <w:rFonts w:ascii="Times New Roman" w:hAnsi="Times New Roman" w:cs="Times New Roman"/>
          <w:sz w:val="24"/>
          <w:szCs w:val="24"/>
        </w:rPr>
        <w:t>, упълномощен представител на „</w:t>
      </w:r>
      <w:proofErr w:type="spellStart"/>
      <w:r w:rsidR="002775E4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2775E4">
        <w:rPr>
          <w:rFonts w:ascii="Times New Roman" w:hAnsi="Times New Roman" w:cs="Times New Roman"/>
          <w:sz w:val="24"/>
          <w:szCs w:val="24"/>
        </w:rPr>
        <w:t xml:space="preserve"> България</w:t>
      </w:r>
      <w:r w:rsidR="00432F9B">
        <w:rPr>
          <w:rFonts w:ascii="Times New Roman" w:hAnsi="Times New Roman" w:cs="Times New Roman"/>
          <w:sz w:val="24"/>
          <w:szCs w:val="24"/>
        </w:rPr>
        <w:t>-Обединение</w:t>
      </w:r>
      <w:r w:rsidR="002775E4">
        <w:rPr>
          <w:rFonts w:ascii="Times New Roman" w:hAnsi="Times New Roman" w:cs="Times New Roman"/>
          <w:sz w:val="24"/>
          <w:szCs w:val="24"/>
        </w:rPr>
        <w:t>“</w:t>
      </w:r>
    </w:p>
    <w:p w:rsidR="00E96060" w:rsidRDefault="00E96060" w:rsidP="00E960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75E4" w:rsidRDefault="002775E4" w:rsidP="00E96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Постъпил е сигнал с вх.№ 171/06.07.2021г.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адв.Бенов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упълномощен представител на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</w:t>
      </w:r>
      <w:r w:rsidR="00432F9B">
        <w:rPr>
          <w:rFonts w:ascii="Times New Roman" w:hAnsi="Times New Roman" w:cs="Times New Roman"/>
          <w:sz w:val="24"/>
          <w:szCs w:val="24"/>
        </w:rPr>
        <w:t>-Обединение</w:t>
      </w:r>
      <w:r>
        <w:rPr>
          <w:rFonts w:ascii="Times New Roman" w:hAnsi="Times New Roman" w:cs="Times New Roman"/>
          <w:sz w:val="24"/>
          <w:szCs w:val="24"/>
        </w:rPr>
        <w:t xml:space="preserve">“, в който се съдържат аргументи относно наличие на нарушение на ИК и чл.11, ал.4 от Закон за закрила на детето, извършено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гр.Тутракан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който не е на територията на изборен район 28-ми Търговищки.</w:t>
      </w:r>
    </w:p>
    <w:p w:rsidR="00E96060" w:rsidRDefault="002775E4" w:rsidP="00E96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060"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96060"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E96060" w:rsidRPr="00141118" w:rsidRDefault="00E96060" w:rsidP="00E96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775E4" w:rsidRDefault="002775E4" w:rsidP="002775E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оставя сигнал с вх.№171/06.07.2021г.от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адв.Бенов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 без разглеждане и го изпраща на РИК Силистра по компетентност. </w:t>
      </w:r>
    </w:p>
    <w:p w:rsidR="00B13F43" w:rsidRDefault="00B13F43" w:rsidP="002775E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пред ЦИК в 3дневен срок от обявяването му.</w:t>
      </w:r>
    </w:p>
    <w:p w:rsidR="00B13F43" w:rsidRDefault="00B13F43" w:rsidP="00B13F43">
      <w:pPr>
        <w:pStyle w:val="a7"/>
        <w:shd w:val="clear" w:color="auto" w:fill="FFFFFF"/>
        <w:spacing w:before="0" w:beforeAutospacing="0" w:after="150" w:afterAutospacing="0"/>
      </w:pPr>
      <w:r>
        <w:t>Диана Игнатова: Постъпила е Заповед № 3-21-479/06.07.2021г.на Кмета на община Попово, относно образуване на избирателна секция в МБАЛ Попово ЕООД, поради което предлагам проект за решение, с което РИК Търговище да формира единният номер на тази секция на 282400053. Който е съгласен, моля да гласува.</w:t>
      </w:r>
    </w:p>
    <w:p w:rsidR="00B13F43" w:rsidRDefault="00B13F43" w:rsidP="00B13F43">
      <w:pPr>
        <w:pStyle w:val="a7"/>
        <w:shd w:val="clear" w:color="auto" w:fill="FFFFFF"/>
        <w:spacing w:before="0" w:beforeAutospacing="0" w:after="150" w:afterAutospacing="0"/>
      </w:pPr>
      <w:r>
        <w:t>С 12 гласа ЗА, РИК Търговище прие</w:t>
      </w:r>
    </w:p>
    <w:p w:rsidR="00B13F43" w:rsidRPr="00DF6BA2" w:rsidRDefault="00B13F43" w:rsidP="00B13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B13F43" w:rsidRDefault="00B13F43" w:rsidP="00B13F4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13F43">
        <w:rPr>
          <w:rFonts w:ascii="Times New Roman" w:eastAsia="Calibri" w:hAnsi="Times New Roman" w:cs="Times New Roman"/>
          <w:sz w:val="24"/>
          <w:szCs w:val="24"/>
        </w:rPr>
        <w:t>Относно: Формиране на единен номер на избирателна секция в МБАЛ ЕООД Попово</w:t>
      </w:r>
    </w:p>
    <w:p w:rsidR="003531B9" w:rsidRDefault="003531B9" w:rsidP="00B13F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Постъпила е Заповед № 3-21-479/06.07.2021г.на Кмета на община Попово, относно образуване на избирателна секция в МБАЛ Попово ЕООД.</w:t>
      </w:r>
    </w:p>
    <w:p w:rsidR="00B13F43" w:rsidRDefault="00B13F43" w:rsidP="00B13F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B13F43" w:rsidRPr="00141118" w:rsidRDefault="00B13F43" w:rsidP="00B13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3531B9" w:rsidRDefault="00B13F43" w:rsidP="00B13F4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 w:rsidR="003531B9">
        <w:rPr>
          <w:rFonts w:ascii="Times New Roman" w:hAnsi="Times New Roman" w:cs="Times New Roman"/>
          <w:sz w:val="24"/>
          <w:szCs w:val="24"/>
        </w:rPr>
        <w:t>формира единният номер на секция в МБАЛ Попово ЕООД на - №282400053.</w:t>
      </w:r>
    </w:p>
    <w:p w:rsidR="00D11920" w:rsidRDefault="00D11920" w:rsidP="00B13F4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състава на СИК на 7 члена, председател,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секретар включително.</w:t>
      </w:r>
    </w:p>
    <w:p w:rsidR="00B217CC" w:rsidRDefault="00E96060" w:rsidP="00895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</w:t>
      </w:r>
      <w:r w:rsidR="003531B9">
        <w:rPr>
          <w:rFonts w:ascii="Times New Roman" w:hAnsi="Times New Roman" w:cs="Times New Roman"/>
          <w:sz w:val="24"/>
          <w:szCs w:val="24"/>
        </w:rPr>
        <w:t xml:space="preserve">от обявяването му </w:t>
      </w:r>
      <w:r>
        <w:rPr>
          <w:rFonts w:ascii="Times New Roman" w:hAnsi="Times New Roman" w:cs="Times New Roman"/>
          <w:sz w:val="24"/>
          <w:szCs w:val="24"/>
        </w:rPr>
        <w:t xml:space="preserve">пред ЦИК.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дневния ред на </w:t>
      </w:r>
      <w:r w:rsidR="003D37B0">
        <w:rPr>
          <w:rFonts w:ascii="Times New Roman" w:hAnsi="Times New Roman" w:cs="Times New Roman"/>
          <w:sz w:val="24"/>
          <w:szCs w:val="24"/>
        </w:rPr>
        <w:t>заседанието беше изчерпан и същото беше закрито.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676"/>
    <w:multiLevelType w:val="hybridMultilevel"/>
    <w:tmpl w:val="040A5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A8F1AB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5925"/>
    <w:multiLevelType w:val="hybridMultilevel"/>
    <w:tmpl w:val="352C6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193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2B562E2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36882D42"/>
    <w:multiLevelType w:val="hybridMultilevel"/>
    <w:tmpl w:val="53FEB634"/>
    <w:lvl w:ilvl="0" w:tplc="152A6DCA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9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419E7C64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93C7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9A436CC"/>
    <w:multiLevelType w:val="hybridMultilevel"/>
    <w:tmpl w:val="735A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5CDB"/>
    <w:multiLevelType w:val="multilevel"/>
    <w:tmpl w:val="197A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24"/>
  </w:num>
  <w:num w:numId="5">
    <w:abstractNumId w:val="20"/>
  </w:num>
  <w:num w:numId="6">
    <w:abstractNumId w:val="3"/>
  </w:num>
  <w:num w:numId="7">
    <w:abstractNumId w:val="35"/>
  </w:num>
  <w:num w:numId="8">
    <w:abstractNumId w:val="4"/>
  </w:num>
  <w:num w:numId="9">
    <w:abstractNumId w:val="26"/>
  </w:num>
  <w:num w:numId="10">
    <w:abstractNumId w:val="28"/>
  </w:num>
  <w:num w:numId="11">
    <w:abstractNumId w:val="29"/>
  </w:num>
  <w:num w:numId="12">
    <w:abstractNumId w:val="27"/>
  </w:num>
  <w:num w:numId="13">
    <w:abstractNumId w:val="8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34"/>
  </w:num>
  <w:num w:numId="20">
    <w:abstractNumId w:val="0"/>
  </w:num>
  <w:num w:numId="21">
    <w:abstractNumId w:val="15"/>
  </w:num>
  <w:num w:numId="22">
    <w:abstractNumId w:val="32"/>
  </w:num>
  <w:num w:numId="23">
    <w:abstractNumId w:val="33"/>
  </w:num>
  <w:num w:numId="24">
    <w:abstractNumId w:val="19"/>
  </w:num>
  <w:num w:numId="25">
    <w:abstractNumId w:val="2"/>
  </w:num>
  <w:num w:numId="26">
    <w:abstractNumId w:val="1"/>
  </w:num>
  <w:num w:numId="27">
    <w:abstractNumId w:val="25"/>
  </w:num>
  <w:num w:numId="28">
    <w:abstractNumId w:val="5"/>
  </w:num>
  <w:num w:numId="29">
    <w:abstractNumId w:val="23"/>
  </w:num>
  <w:num w:numId="30">
    <w:abstractNumId w:val="12"/>
  </w:num>
  <w:num w:numId="31">
    <w:abstractNumId w:val="9"/>
  </w:num>
  <w:num w:numId="32">
    <w:abstractNumId w:val="21"/>
  </w:num>
  <w:num w:numId="33">
    <w:abstractNumId w:val="18"/>
  </w:num>
  <w:num w:numId="34">
    <w:abstractNumId w:val="7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66D4C"/>
    <w:rsid w:val="000A4318"/>
    <w:rsid w:val="000B6760"/>
    <w:rsid w:val="000B71F1"/>
    <w:rsid w:val="000D2568"/>
    <w:rsid w:val="000E2036"/>
    <w:rsid w:val="000E3E7E"/>
    <w:rsid w:val="000E741D"/>
    <w:rsid w:val="001014BC"/>
    <w:rsid w:val="0010557E"/>
    <w:rsid w:val="001101F3"/>
    <w:rsid w:val="00114F3D"/>
    <w:rsid w:val="00117F8C"/>
    <w:rsid w:val="001271E2"/>
    <w:rsid w:val="00127525"/>
    <w:rsid w:val="0013300F"/>
    <w:rsid w:val="001352B2"/>
    <w:rsid w:val="001355A2"/>
    <w:rsid w:val="00150CBF"/>
    <w:rsid w:val="001541FD"/>
    <w:rsid w:val="00154724"/>
    <w:rsid w:val="00155EF2"/>
    <w:rsid w:val="00157550"/>
    <w:rsid w:val="00163563"/>
    <w:rsid w:val="00173933"/>
    <w:rsid w:val="0017669A"/>
    <w:rsid w:val="00182E4E"/>
    <w:rsid w:val="00184957"/>
    <w:rsid w:val="00190364"/>
    <w:rsid w:val="001C327E"/>
    <w:rsid w:val="001C487C"/>
    <w:rsid w:val="001E640F"/>
    <w:rsid w:val="001F0C93"/>
    <w:rsid w:val="001F1195"/>
    <w:rsid w:val="001F21BB"/>
    <w:rsid w:val="001F2481"/>
    <w:rsid w:val="001F78F9"/>
    <w:rsid w:val="0020647A"/>
    <w:rsid w:val="00212D68"/>
    <w:rsid w:val="00223CB2"/>
    <w:rsid w:val="00232E8A"/>
    <w:rsid w:val="002342A5"/>
    <w:rsid w:val="0024443D"/>
    <w:rsid w:val="00256004"/>
    <w:rsid w:val="0026583F"/>
    <w:rsid w:val="002775E4"/>
    <w:rsid w:val="0028693E"/>
    <w:rsid w:val="002B38AB"/>
    <w:rsid w:val="002D5745"/>
    <w:rsid w:val="002E44C1"/>
    <w:rsid w:val="002E5F33"/>
    <w:rsid w:val="00320078"/>
    <w:rsid w:val="00332619"/>
    <w:rsid w:val="003531B9"/>
    <w:rsid w:val="00354B00"/>
    <w:rsid w:val="00363DAA"/>
    <w:rsid w:val="003702B9"/>
    <w:rsid w:val="0037617F"/>
    <w:rsid w:val="003775C8"/>
    <w:rsid w:val="00381CF5"/>
    <w:rsid w:val="00390E09"/>
    <w:rsid w:val="003927A0"/>
    <w:rsid w:val="00393FEA"/>
    <w:rsid w:val="00394DED"/>
    <w:rsid w:val="003B0F8B"/>
    <w:rsid w:val="003D12E6"/>
    <w:rsid w:val="003D15A6"/>
    <w:rsid w:val="003D1A69"/>
    <w:rsid w:val="003D37B0"/>
    <w:rsid w:val="003E4D89"/>
    <w:rsid w:val="003F7F1D"/>
    <w:rsid w:val="00401E51"/>
    <w:rsid w:val="00402337"/>
    <w:rsid w:val="00415D08"/>
    <w:rsid w:val="00417426"/>
    <w:rsid w:val="00417C39"/>
    <w:rsid w:val="00426940"/>
    <w:rsid w:val="00432F9B"/>
    <w:rsid w:val="00442095"/>
    <w:rsid w:val="0046150F"/>
    <w:rsid w:val="004617F2"/>
    <w:rsid w:val="004643F8"/>
    <w:rsid w:val="00467884"/>
    <w:rsid w:val="00476B5F"/>
    <w:rsid w:val="00485EA2"/>
    <w:rsid w:val="004873B5"/>
    <w:rsid w:val="00493F42"/>
    <w:rsid w:val="00495C1C"/>
    <w:rsid w:val="00497382"/>
    <w:rsid w:val="004A0FBD"/>
    <w:rsid w:val="004A1C79"/>
    <w:rsid w:val="004B13FE"/>
    <w:rsid w:val="004C2225"/>
    <w:rsid w:val="004C73CE"/>
    <w:rsid w:val="004E269C"/>
    <w:rsid w:val="004F0FFC"/>
    <w:rsid w:val="00504371"/>
    <w:rsid w:val="00512A02"/>
    <w:rsid w:val="005336EC"/>
    <w:rsid w:val="00551453"/>
    <w:rsid w:val="005533A2"/>
    <w:rsid w:val="005632CD"/>
    <w:rsid w:val="005710BD"/>
    <w:rsid w:val="0058201B"/>
    <w:rsid w:val="00594D71"/>
    <w:rsid w:val="005A4F3B"/>
    <w:rsid w:val="005A754A"/>
    <w:rsid w:val="005A7DF4"/>
    <w:rsid w:val="005B293E"/>
    <w:rsid w:val="005C7BC1"/>
    <w:rsid w:val="005F08C0"/>
    <w:rsid w:val="00605DB4"/>
    <w:rsid w:val="00611228"/>
    <w:rsid w:val="006251AD"/>
    <w:rsid w:val="00633592"/>
    <w:rsid w:val="00647061"/>
    <w:rsid w:val="00653DC4"/>
    <w:rsid w:val="00654656"/>
    <w:rsid w:val="00657350"/>
    <w:rsid w:val="00660578"/>
    <w:rsid w:val="006753FB"/>
    <w:rsid w:val="0068063C"/>
    <w:rsid w:val="00684050"/>
    <w:rsid w:val="00687F10"/>
    <w:rsid w:val="00696A90"/>
    <w:rsid w:val="0069747A"/>
    <w:rsid w:val="006A223E"/>
    <w:rsid w:val="006A77C9"/>
    <w:rsid w:val="006B1BDD"/>
    <w:rsid w:val="006B57D5"/>
    <w:rsid w:val="006B6EAA"/>
    <w:rsid w:val="006C0CA3"/>
    <w:rsid w:val="006D20EB"/>
    <w:rsid w:val="006E6E12"/>
    <w:rsid w:val="006F02CC"/>
    <w:rsid w:val="007021B9"/>
    <w:rsid w:val="00706F21"/>
    <w:rsid w:val="00712174"/>
    <w:rsid w:val="00724B1F"/>
    <w:rsid w:val="00726BE8"/>
    <w:rsid w:val="0074095A"/>
    <w:rsid w:val="00754593"/>
    <w:rsid w:val="00767E2B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D56A0"/>
    <w:rsid w:val="007D7267"/>
    <w:rsid w:val="007F4A8A"/>
    <w:rsid w:val="007F68B8"/>
    <w:rsid w:val="008227C8"/>
    <w:rsid w:val="0082554B"/>
    <w:rsid w:val="00832F3E"/>
    <w:rsid w:val="008418B3"/>
    <w:rsid w:val="008426B6"/>
    <w:rsid w:val="0084324A"/>
    <w:rsid w:val="008458CA"/>
    <w:rsid w:val="008617F3"/>
    <w:rsid w:val="008768AF"/>
    <w:rsid w:val="00883893"/>
    <w:rsid w:val="00891385"/>
    <w:rsid w:val="0089567F"/>
    <w:rsid w:val="008A18F6"/>
    <w:rsid w:val="008B51A3"/>
    <w:rsid w:val="008E2038"/>
    <w:rsid w:val="008E7FF8"/>
    <w:rsid w:val="008F532F"/>
    <w:rsid w:val="00901336"/>
    <w:rsid w:val="00902C5B"/>
    <w:rsid w:val="009248E6"/>
    <w:rsid w:val="00931A8A"/>
    <w:rsid w:val="009437CC"/>
    <w:rsid w:val="00943DAF"/>
    <w:rsid w:val="009579EB"/>
    <w:rsid w:val="00960836"/>
    <w:rsid w:val="00960EE7"/>
    <w:rsid w:val="00972630"/>
    <w:rsid w:val="009734FB"/>
    <w:rsid w:val="009776B5"/>
    <w:rsid w:val="009963F1"/>
    <w:rsid w:val="009A0689"/>
    <w:rsid w:val="009A70AC"/>
    <w:rsid w:val="009B6BEC"/>
    <w:rsid w:val="009C6FAA"/>
    <w:rsid w:val="009D16F7"/>
    <w:rsid w:val="009D599F"/>
    <w:rsid w:val="009D5FB4"/>
    <w:rsid w:val="009E039C"/>
    <w:rsid w:val="009E65B3"/>
    <w:rsid w:val="009E74EC"/>
    <w:rsid w:val="009F137D"/>
    <w:rsid w:val="009F13C2"/>
    <w:rsid w:val="009F65FD"/>
    <w:rsid w:val="00A04E10"/>
    <w:rsid w:val="00A311A1"/>
    <w:rsid w:val="00A34CE7"/>
    <w:rsid w:val="00A3793F"/>
    <w:rsid w:val="00A51722"/>
    <w:rsid w:val="00A57F67"/>
    <w:rsid w:val="00A70F7E"/>
    <w:rsid w:val="00A81503"/>
    <w:rsid w:val="00A82FCA"/>
    <w:rsid w:val="00A830FA"/>
    <w:rsid w:val="00AB11FA"/>
    <w:rsid w:val="00AB1D55"/>
    <w:rsid w:val="00AB40CB"/>
    <w:rsid w:val="00AC3B7D"/>
    <w:rsid w:val="00AC6A56"/>
    <w:rsid w:val="00B038BA"/>
    <w:rsid w:val="00B0565B"/>
    <w:rsid w:val="00B11BCC"/>
    <w:rsid w:val="00B13F43"/>
    <w:rsid w:val="00B14C02"/>
    <w:rsid w:val="00B217CC"/>
    <w:rsid w:val="00B437CE"/>
    <w:rsid w:val="00B4398E"/>
    <w:rsid w:val="00B54F4C"/>
    <w:rsid w:val="00B6474A"/>
    <w:rsid w:val="00B6498C"/>
    <w:rsid w:val="00B8320A"/>
    <w:rsid w:val="00B85C10"/>
    <w:rsid w:val="00B86D37"/>
    <w:rsid w:val="00B90125"/>
    <w:rsid w:val="00B97B47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062F7"/>
    <w:rsid w:val="00C13EAE"/>
    <w:rsid w:val="00C21B0D"/>
    <w:rsid w:val="00C34194"/>
    <w:rsid w:val="00C513A2"/>
    <w:rsid w:val="00C52DC4"/>
    <w:rsid w:val="00C6499F"/>
    <w:rsid w:val="00C80088"/>
    <w:rsid w:val="00C81092"/>
    <w:rsid w:val="00CA15C2"/>
    <w:rsid w:val="00CA395A"/>
    <w:rsid w:val="00CC044A"/>
    <w:rsid w:val="00CE02CE"/>
    <w:rsid w:val="00CF7879"/>
    <w:rsid w:val="00D05440"/>
    <w:rsid w:val="00D11920"/>
    <w:rsid w:val="00D15012"/>
    <w:rsid w:val="00D159A7"/>
    <w:rsid w:val="00D203B8"/>
    <w:rsid w:val="00D316A8"/>
    <w:rsid w:val="00D3395C"/>
    <w:rsid w:val="00D364F2"/>
    <w:rsid w:val="00D36B1F"/>
    <w:rsid w:val="00D41468"/>
    <w:rsid w:val="00D41C7D"/>
    <w:rsid w:val="00D50B99"/>
    <w:rsid w:val="00D57B90"/>
    <w:rsid w:val="00D609B3"/>
    <w:rsid w:val="00D674A5"/>
    <w:rsid w:val="00D71899"/>
    <w:rsid w:val="00D7385D"/>
    <w:rsid w:val="00D925CB"/>
    <w:rsid w:val="00DA51BB"/>
    <w:rsid w:val="00DB764E"/>
    <w:rsid w:val="00DC0B9A"/>
    <w:rsid w:val="00DC4FF1"/>
    <w:rsid w:val="00DD2E40"/>
    <w:rsid w:val="00DD57A7"/>
    <w:rsid w:val="00DE12C4"/>
    <w:rsid w:val="00DF6BA2"/>
    <w:rsid w:val="00E02401"/>
    <w:rsid w:val="00E20873"/>
    <w:rsid w:val="00E33173"/>
    <w:rsid w:val="00E47B3E"/>
    <w:rsid w:val="00E52D8F"/>
    <w:rsid w:val="00E5739F"/>
    <w:rsid w:val="00E61C23"/>
    <w:rsid w:val="00E70105"/>
    <w:rsid w:val="00E831A4"/>
    <w:rsid w:val="00E95E2D"/>
    <w:rsid w:val="00E96060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75D0"/>
    <w:rsid w:val="00F71B6A"/>
    <w:rsid w:val="00F84FFA"/>
    <w:rsid w:val="00F875C9"/>
    <w:rsid w:val="00FB48F0"/>
    <w:rsid w:val="00FB491D"/>
    <w:rsid w:val="00FC3A50"/>
    <w:rsid w:val="00FD1AEE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1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D78D-FA11-456F-844F-40D5DB08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7</cp:revision>
  <cp:lastPrinted>2021-07-06T14:04:00Z</cp:lastPrinted>
  <dcterms:created xsi:type="dcterms:W3CDTF">2021-07-06T09:10:00Z</dcterms:created>
  <dcterms:modified xsi:type="dcterms:W3CDTF">2021-07-06T14:08:00Z</dcterms:modified>
</cp:coreProperties>
</file>