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713942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00597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B717E7" w:rsidRDefault="00B717E7" w:rsidP="00E331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5F5C72">
        <w:rPr>
          <w:rFonts w:ascii="Times New Roman" w:hAnsi="Times New Roman" w:cs="Times New Roman"/>
          <w:sz w:val="32"/>
          <w:szCs w:val="32"/>
        </w:rPr>
        <w:t>2</w:t>
      </w:r>
      <w:r w:rsidR="00055196">
        <w:rPr>
          <w:rFonts w:ascii="Times New Roman" w:hAnsi="Times New Roman" w:cs="Times New Roman"/>
          <w:sz w:val="32"/>
          <w:szCs w:val="32"/>
        </w:rPr>
        <w:t>1</w:t>
      </w:r>
    </w:p>
    <w:p w:rsidR="00B717E7" w:rsidRDefault="00B717E7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F5C72" w:rsidRPr="00055196">
        <w:rPr>
          <w:rFonts w:ascii="Times New Roman" w:hAnsi="Times New Roman" w:cs="Times New Roman"/>
          <w:b/>
          <w:sz w:val="24"/>
          <w:szCs w:val="24"/>
        </w:rPr>
        <w:t>1</w:t>
      </w:r>
      <w:r w:rsidR="00055196" w:rsidRPr="00055196">
        <w:rPr>
          <w:rFonts w:ascii="Times New Roman" w:hAnsi="Times New Roman" w:cs="Times New Roman"/>
          <w:b/>
          <w:sz w:val="24"/>
          <w:szCs w:val="24"/>
        </w:rPr>
        <w:t>1</w:t>
      </w:r>
      <w:r w:rsidR="00E33173" w:rsidRPr="00055196">
        <w:rPr>
          <w:rFonts w:ascii="Times New Roman" w:hAnsi="Times New Roman" w:cs="Times New Roman"/>
          <w:b/>
          <w:sz w:val="24"/>
          <w:szCs w:val="24"/>
        </w:rPr>
        <w:t>.0</w:t>
      </w:r>
      <w:r w:rsidR="001E640F" w:rsidRPr="00055196">
        <w:rPr>
          <w:rFonts w:ascii="Times New Roman" w:hAnsi="Times New Roman" w:cs="Times New Roman"/>
          <w:b/>
          <w:sz w:val="24"/>
          <w:szCs w:val="24"/>
        </w:rPr>
        <w:t>7</w:t>
      </w:r>
      <w:r w:rsidR="00A830FA" w:rsidRPr="00055196">
        <w:rPr>
          <w:rFonts w:ascii="Times New Roman" w:hAnsi="Times New Roman" w:cs="Times New Roman"/>
          <w:b/>
          <w:sz w:val="24"/>
          <w:szCs w:val="24"/>
        </w:rPr>
        <w:t>.20</w:t>
      </w:r>
      <w:r w:rsidR="00157550" w:rsidRPr="00055196">
        <w:rPr>
          <w:rFonts w:ascii="Times New Roman" w:hAnsi="Times New Roman" w:cs="Times New Roman"/>
          <w:b/>
          <w:sz w:val="24"/>
          <w:szCs w:val="24"/>
        </w:rPr>
        <w:t>21</w:t>
      </w:r>
      <w:r w:rsidRPr="0005519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6F2D7E" w:rsidRPr="00055196">
        <w:rPr>
          <w:rFonts w:ascii="Times New Roman" w:hAnsi="Times New Roman" w:cs="Times New Roman"/>
          <w:b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5128D3">
        <w:rPr>
          <w:rFonts w:ascii="Times New Roman" w:hAnsi="Times New Roman" w:cs="Times New Roman"/>
          <w:sz w:val="24"/>
          <w:szCs w:val="24"/>
        </w:rPr>
        <w:t>0</w:t>
      </w:r>
      <w:r w:rsidR="00891385">
        <w:rPr>
          <w:rFonts w:ascii="Times New Roman" w:hAnsi="Times New Roman" w:cs="Times New Roman"/>
          <w:sz w:val="24"/>
          <w:szCs w:val="24"/>
        </w:rPr>
        <w:t xml:space="preserve">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7E7" w:rsidRDefault="00B717E7" w:rsidP="00C13EA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6F7">
        <w:rPr>
          <w:rFonts w:ascii="Times New Roman" w:hAnsi="Times New Roman" w:cs="Times New Roman"/>
          <w:b/>
          <w:sz w:val="24"/>
          <w:szCs w:val="24"/>
        </w:rPr>
        <w:t xml:space="preserve">Присъстват </w:t>
      </w:r>
      <w:r w:rsidR="00C34194" w:rsidRPr="005F5C72">
        <w:rPr>
          <w:rFonts w:ascii="Times New Roman" w:hAnsi="Times New Roman" w:cs="Times New Roman"/>
          <w:b/>
          <w:sz w:val="24"/>
          <w:szCs w:val="24"/>
        </w:rPr>
        <w:t>1</w:t>
      </w:r>
      <w:r w:rsidR="005F5C72" w:rsidRPr="005F5C72">
        <w:rPr>
          <w:rFonts w:ascii="Times New Roman" w:hAnsi="Times New Roman" w:cs="Times New Roman"/>
          <w:b/>
          <w:sz w:val="24"/>
          <w:szCs w:val="24"/>
        </w:rPr>
        <w:t>3</w:t>
      </w:r>
      <w:r w:rsidRPr="00184957">
        <w:rPr>
          <w:rFonts w:ascii="Times New Roman" w:hAnsi="Times New Roman" w:cs="Times New Roman"/>
          <w:b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</w:t>
      </w:r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r w:rsidR="00C34194">
        <w:rPr>
          <w:rFonts w:ascii="Times New Roman" w:hAnsi="Times New Roman" w:cs="Times New Roman"/>
          <w:sz w:val="24"/>
          <w:szCs w:val="24"/>
        </w:rPr>
        <w:t xml:space="preserve">Добри Ковачев, </w:t>
      </w:r>
      <w:r>
        <w:rPr>
          <w:rFonts w:ascii="Times New Roman" w:hAnsi="Times New Roman" w:cs="Times New Roman"/>
          <w:sz w:val="24"/>
          <w:szCs w:val="24"/>
        </w:rPr>
        <w:t xml:space="preserve">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Ивалина Господинова, Анелия Александрова, Десислава Мирева</w:t>
      </w:r>
      <w:r w:rsidR="00E5739F">
        <w:rPr>
          <w:rFonts w:ascii="Times New Roman" w:hAnsi="Times New Roman" w:cs="Times New Roman"/>
          <w:sz w:val="24"/>
          <w:szCs w:val="24"/>
        </w:rPr>
        <w:t>,</w:t>
      </w:r>
      <w:r w:rsidR="005A4F3B">
        <w:rPr>
          <w:rFonts w:ascii="Times New Roman" w:hAnsi="Times New Roman" w:cs="Times New Roman"/>
          <w:sz w:val="24"/>
          <w:szCs w:val="24"/>
        </w:rPr>
        <w:t xml:space="preserve"> Маринела Първанова,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73933">
        <w:rPr>
          <w:rFonts w:ascii="Times New Roman" w:hAnsi="Times New Roman" w:cs="Times New Roman"/>
          <w:sz w:val="24"/>
          <w:szCs w:val="24"/>
        </w:rPr>
        <w:t>, Людмил Иванов, Николай Бойчев</w:t>
      </w:r>
      <w:r w:rsidR="005F5C72">
        <w:rPr>
          <w:rFonts w:ascii="Times New Roman" w:hAnsi="Times New Roman" w:cs="Times New Roman"/>
          <w:sz w:val="24"/>
          <w:szCs w:val="24"/>
        </w:rPr>
        <w:t>, Галин Дамянов/13/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173" w:rsidRDefault="00B11BCC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2A8" w:rsidRDefault="00A272A8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ЗА, РИК прие</w:t>
      </w:r>
    </w:p>
    <w:p w:rsidR="00A272A8" w:rsidRDefault="00A272A8" w:rsidP="00A272A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B717E7" w:rsidRPr="00DF6BA2" w:rsidRDefault="00B717E7" w:rsidP="00A272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72A8" w:rsidRDefault="00A272A8" w:rsidP="00A272A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2A8" w:rsidRDefault="00A272A8" w:rsidP="00A272A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</w:t>
      </w:r>
      <w:r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B717E7" w:rsidRDefault="00A272A8" w:rsidP="00B71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272A8" w:rsidRDefault="00A272A8" w:rsidP="00B71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3BB">
        <w:rPr>
          <w:rFonts w:ascii="Times New Roman" w:hAnsi="Times New Roman" w:cs="Times New Roman"/>
          <w:sz w:val="24"/>
          <w:szCs w:val="24"/>
        </w:rPr>
        <w:t xml:space="preserve">Освобождава член на СИК 280200015 Анифе Салиева поради несъвместимост и назначава на нейно място за член Сейхан </w:t>
      </w:r>
      <w:proofErr w:type="spellStart"/>
      <w:r w:rsidRPr="006543BB">
        <w:rPr>
          <w:rFonts w:ascii="Times New Roman" w:hAnsi="Times New Roman" w:cs="Times New Roman"/>
          <w:sz w:val="24"/>
          <w:szCs w:val="24"/>
        </w:rPr>
        <w:t>Хашимов</w:t>
      </w:r>
      <w:proofErr w:type="spellEnd"/>
      <w:r w:rsidRPr="006543BB">
        <w:rPr>
          <w:rFonts w:ascii="Times New Roman" w:hAnsi="Times New Roman" w:cs="Times New Roman"/>
          <w:sz w:val="24"/>
          <w:szCs w:val="24"/>
        </w:rPr>
        <w:t>.</w:t>
      </w:r>
    </w:p>
    <w:p w:rsidR="00A272A8" w:rsidRPr="006543BB" w:rsidRDefault="00A272A8" w:rsidP="00A272A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543BB">
        <w:rPr>
          <w:rFonts w:ascii="Times New Roman" w:hAnsi="Times New Roman" w:cs="Times New Roman"/>
          <w:sz w:val="24"/>
          <w:szCs w:val="24"/>
        </w:rPr>
        <w:t xml:space="preserve">     Анулира удостоверени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6543BB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43BB">
        <w:rPr>
          <w:rFonts w:ascii="Times New Roman" w:hAnsi="Times New Roman" w:cs="Times New Roman"/>
          <w:sz w:val="24"/>
          <w:szCs w:val="24"/>
        </w:rPr>
        <w:t xml:space="preserve"> член и издава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43BB">
        <w:rPr>
          <w:rFonts w:ascii="Times New Roman" w:hAnsi="Times New Roman" w:cs="Times New Roman"/>
          <w:sz w:val="24"/>
          <w:szCs w:val="24"/>
        </w:rPr>
        <w:t xml:space="preserve"> на новоназначени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43BB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ъв</w:t>
      </w:r>
      <w:r w:rsidRPr="006543BB">
        <w:rPr>
          <w:rFonts w:ascii="Times New Roman" w:hAnsi="Times New Roman" w:cs="Times New Roman"/>
          <w:sz w:val="24"/>
          <w:szCs w:val="24"/>
        </w:rPr>
        <w:t>.</w:t>
      </w:r>
    </w:p>
    <w:p w:rsidR="00A272A8" w:rsidRDefault="00A272A8" w:rsidP="00A2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B717E7" w:rsidRDefault="00B717E7" w:rsidP="00A272A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72A8" w:rsidRPr="00DF6BA2" w:rsidRDefault="00A272A8" w:rsidP="00A272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272A8" w:rsidRDefault="00A272A8" w:rsidP="00A272A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заявление на КП“ГЕРБ-СДС“ с вх.№ 255/11.07.2021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A8" w:rsidRDefault="00A272A8" w:rsidP="00A272A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</w:t>
      </w:r>
      <w:r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A272A8" w:rsidRPr="00141118" w:rsidRDefault="00A272A8" w:rsidP="00A27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272A8" w:rsidRDefault="00A272A8" w:rsidP="00A272A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543BB">
        <w:rPr>
          <w:rFonts w:ascii="Times New Roman" w:hAnsi="Times New Roman" w:cs="Times New Roman"/>
          <w:sz w:val="24"/>
          <w:szCs w:val="24"/>
        </w:rPr>
        <w:t>Освобождава член на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543B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5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Ангелина Димитрова</w:t>
      </w:r>
      <w:r w:rsidRPr="006543BB">
        <w:rPr>
          <w:rFonts w:ascii="Times New Roman" w:hAnsi="Times New Roman" w:cs="Times New Roman"/>
          <w:sz w:val="24"/>
          <w:szCs w:val="24"/>
        </w:rPr>
        <w:t xml:space="preserve"> поради </w:t>
      </w:r>
      <w:r>
        <w:rPr>
          <w:rFonts w:ascii="Times New Roman" w:hAnsi="Times New Roman" w:cs="Times New Roman"/>
          <w:sz w:val="24"/>
          <w:szCs w:val="24"/>
        </w:rPr>
        <w:t>физическа невъзможност да се яви и назначава Румяна Стоева.</w:t>
      </w:r>
    </w:p>
    <w:p w:rsidR="00A272A8" w:rsidRPr="006543BB" w:rsidRDefault="00A272A8" w:rsidP="00A272A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543BB">
        <w:rPr>
          <w:rFonts w:ascii="Times New Roman" w:hAnsi="Times New Roman" w:cs="Times New Roman"/>
          <w:sz w:val="24"/>
          <w:szCs w:val="24"/>
        </w:rPr>
        <w:t xml:space="preserve">     Анулира удостоверени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6543BB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43BB">
        <w:rPr>
          <w:rFonts w:ascii="Times New Roman" w:hAnsi="Times New Roman" w:cs="Times New Roman"/>
          <w:sz w:val="24"/>
          <w:szCs w:val="24"/>
        </w:rPr>
        <w:t xml:space="preserve"> член и издава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43BB">
        <w:rPr>
          <w:rFonts w:ascii="Times New Roman" w:hAnsi="Times New Roman" w:cs="Times New Roman"/>
          <w:sz w:val="24"/>
          <w:szCs w:val="24"/>
        </w:rPr>
        <w:t xml:space="preserve"> на новоназначени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43BB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ъв</w:t>
      </w:r>
      <w:r w:rsidRPr="006543BB">
        <w:rPr>
          <w:rFonts w:ascii="Times New Roman" w:hAnsi="Times New Roman" w:cs="Times New Roman"/>
          <w:sz w:val="24"/>
          <w:szCs w:val="24"/>
        </w:rPr>
        <w:t>.</w:t>
      </w:r>
    </w:p>
    <w:p w:rsidR="00A272A8" w:rsidRDefault="00A272A8" w:rsidP="00A2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A272A8" w:rsidRDefault="00A272A8" w:rsidP="00A2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2A8" w:rsidRPr="00DF6BA2" w:rsidRDefault="00A272A8" w:rsidP="00A272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272A8" w:rsidRDefault="00A272A8" w:rsidP="00A272A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заявление на КП“ИЗПРАВИ СЕ!МУТРИ ВЪН!“ с вх.№ 256/11.07.2021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A8" w:rsidRDefault="00A272A8" w:rsidP="00A272A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</w:t>
      </w:r>
      <w:r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A272A8" w:rsidRPr="00141118" w:rsidRDefault="00A272A8" w:rsidP="00A27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272A8" w:rsidRDefault="00A272A8" w:rsidP="00A272A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543BB">
        <w:rPr>
          <w:rFonts w:ascii="Times New Roman" w:hAnsi="Times New Roman" w:cs="Times New Roman"/>
          <w:sz w:val="24"/>
          <w:szCs w:val="24"/>
        </w:rPr>
        <w:t>Освобождава член на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543B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65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Севдалинов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BB">
        <w:rPr>
          <w:rFonts w:ascii="Times New Roman" w:hAnsi="Times New Roman" w:cs="Times New Roman"/>
          <w:sz w:val="24"/>
          <w:szCs w:val="24"/>
        </w:rPr>
        <w:t xml:space="preserve">поради </w:t>
      </w:r>
      <w:r>
        <w:rPr>
          <w:rFonts w:ascii="Times New Roman" w:hAnsi="Times New Roman" w:cs="Times New Roman"/>
          <w:sz w:val="24"/>
          <w:szCs w:val="24"/>
        </w:rPr>
        <w:t>физическа невъзможност да се яви и назначава Йоана Иванова.</w:t>
      </w:r>
    </w:p>
    <w:p w:rsidR="00A272A8" w:rsidRPr="006543BB" w:rsidRDefault="00A272A8" w:rsidP="00A272A8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543BB">
        <w:rPr>
          <w:rFonts w:ascii="Times New Roman" w:hAnsi="Times New Roman" w:cs="Times New Roman"/>
          <w:sz w:val="24"/>
          <w:szCs w:val="24"/>
        </w:rPr>
        <w:t xml:space="preserve">     Анулира удостоверени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6543BB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43BB">
        <w:rPr>
          <w:rFonts w:ascii="Times New Roman" w:hAnsi="Times New Roman" w:cs="Times New Roman"/>
          <w:sz w:val="24"/>
          <w:szCs w:val="24"/>
        </w:rPr>
        <w:t xml:space="preserve"> член и издава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43BB">
        <w:rPr>
          <w:rFonts w:ascii="Times New Roman" w:hAnsi="Times New Roman" w:cs="Times New Roman"/>
          <w:sz w:val="24"/>
          <w:szCs w:val="24"/>
        </w:rPr>
        <w:t xml:space="preserve"> на новоназначени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43BB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ъв</w:t>
      </w:r>
      <w:r w:rsidRPr="006543BB">
        <w:rPr>
          <w:rFonts w:ascii="Times New Roman" w:hAnsi="Times New Roman" w:cs="Times New Roman"/>
          <w:sz w:val="24"/>
          <w:szCs w:val="24"/>
        </w:rPr>
        <w:t>.</w:t>
      </w:r>
    </w:p>
    <w:p w:rsidR="00A272A8" w:rsidRDefault="00A272A8" w:rsidP="00A2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Решението подлежи на оспорване в 3дневен срок пред ЦИК.  </w:t>
      </w:r>
    </w:p>
    <w:p w:rsidR="00A272A8" w:rsidRDefault="00A272A8" w:rsidP="00A2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7E7" w:rsidRDefault="00A272A8" w:rsidP="00A2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отношение на предложението за преназначаване на член на СИК 283500081 от квотата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тъй като заемащият длъжността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се яви в началото на изборният ден,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липсата на друго тяхно предложение за заемане длъжността на член в същата комисия, възникнаха 2 предложения – първото да бъде назначен член от КП“ГЕРБ-СДС“, второто –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свободи“. След проведено гласуване, на което присъстваха всички 13 члена на комисията, бе прието решение да бъде назначен член на комисията от квотата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като „ЗА“ гласуваха – Диана Игнатова, Добри Ковачев,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Николай Бойчев, </w:t>
      </w:r>
      <w:proofErr w:type="spellStart"/>
      <w:r w:rsidR="00B717E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7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7E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717E7">
        <w:rPr>
          <w:rFonts w:ascii="Times New Roman" w:hAnsi="Times New Roman" w:cs="Times New Roman"/>
          <w:sz w:val="24"/>
          <w:szCs w:val="24"/>
        </w:rPr>
        <w:t xml:space="preserve">, Галин Дамянов, </w:t>
      </w:r>
      <w:proofErr w:type="spellStart"/>
      <w:r w:rsidR="00B717E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7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7E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717E7">
        <w:rPr>
          <w:rFonts w:ascii="Times New Roman" w:hAnsi="Times New Roman" w:cs="Times New Roman"/>
          <w:sz w:val="24"/>
          <w:szCs w:val="24"/>
        </w:rPr>
        <w:t xml:space="preserve">, Анелия Александрова, а „Против“ гласуваха – Маринела </w:t>
      </w:r>
      <w:proofErr w:type="spellStart"/>
      <w:r w:rsidR="00B717E7">
        <w:rPr>
          <w:rFonts w:ascii="Times New Roman" w:hAnsi="Times New Roman" w:cs="Times New Roman"/>
          <w:sz w:val="24"/>
          <w:szCs w:val="24"/>
        </w:rPr>
        <w:t>ЍПърванова</w:t>
      </w:r>
      <w:proofErr w:type="spellEnd"/>
      <w:r w:rsidR="00B717E7">
        <w:rPr>
          <w:rFonts w:ascii="Times New Roman" w:hAnsi="Times New Roman" w:cs="Times New Roman"/>
          <w:sz w:val="24"/>
          <w:szCs w:val="24"/>
        </w:rPr>
        <w:t xml:space="preserve">, Тодор </w:t>
      </w:r>
      <w:proofErr w:type="spellStart"/>
      <w:r w:rsidR="00B717E7">
        <w:rPr>
          <w:rFonts w:ascii="Times New Roman" w:hAnsi="Times New Roman" w:cs="Times New Roman"/>
          <w:sz w:val="24"/>
          <w:szCs w:val="24"/>
        </w:rPr>
        <w:t>Тодором</w:t>
      </w:r>
      <w:proofErr w:type="spellEnd"/>
      <w:r w:rsidR="00B717E7">
        <w:rPr>
          <w:rFonts w:ascii="Times New Roman" w:hAnsi="Times New Roman" w:cs="Times New Roman"/>
          <w:sz w:val="24"/>
          <w:szCs w:val="24"/>
        </w:rPr>
        <w:t>, Десислава Мирева и Людмил Иванов.</w:t>
      </w:r>
    </w:p>
    <w:p w:rsidR="00A272A8" w:rsidRDefault="00B717E7" w:rsidP="00A2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 , РИК Търговище прие</w:t>
      </w:r>
    </w:p>
    <w:p w:rsidR="00B717E7" w:rsidRDefault="00B717E7" w:rsidP="00B717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7E7" w:rsidRPr="00DF6BA2" w:rsidRDefault="00B717E7" w:rsidP="00B717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B717E7" w:rsidRDefault="00B717E7" w:rsidP="00B717E7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956C39">
        <w:rPr>
          <w:rFonts w:ascii="Times New Roman" w:eastAsia="Calibri" w:hAnsi="Times New Roman" w:cs="Times New Roman"/>
          <w:sz w:val="24"/>
          <w:szCs w:val="24"/>
        </w:rPr>
        <w:t xml:space="preserve">Преназначаване на член на СИК за </w:t>
      </w:r>
      <w:proofErr w:type="spellStart"/>
      <w:r w:rsidRPr="00956C39">
        <w:rPr>
          <w:rFonts w:ascii="Times New Roman" w:eastAsia="Calibri" w:hAnsi="Times New Roman" w:cs="Times New Roman"/>
          <w:sz w:val="24"/>
          <w:szCs w:val="24"/>
        </w:rPr>
        <w:t>зам.председател</w:t>
      </w:r>
      <w:proofErr w:type="spellEnd"/>
      <w:r w:rsidRPr="00956C39">
        <w:rPr>
          <w:rFonts w:ascii="Times New Roman" w:eastAsia="Calibri" w:hAnsi="Times New Roman" w:cs="Times New Roman"/>
          <w:sz w:val="24"/>
          <w:szCs w:val="24"/>
        </w:rPr>
        <w:t xml:space="preserve"> и допълване състава на СИК 283500081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7E7" w:rsidRDefault="00B717E7" w:rsidP="00B717E7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</w:t>
      </w:r>
      <w:r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B717E7" w:rsidRPr="00141118" w:rsidRDefault="00B717E7" w:rsidP="00B71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B717E7" w:rsidRDefault="00B717E7" w:rsidP="00B717E7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Преназначава Силвия Иванова – член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за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Селим.</w:t>
      </w:r>
    </w:p>
    <w:p w:rsidR="00B717E7" w:rsidRDefault="00B717E7" w:rsidP="00B717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7E7" w:rsidRPr="00DF6BA2" w:rsidRDefault="00B717E7" w:rsidP="00B717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B717E7" w:rsidRDefault="00B717E7" w:rsidP="00B717E7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Замяна в СИК 283500037 по заявление с вх.№257/11.07.2021г.от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България – Обединение“</w:t>
      </w:r>
    </w:p>
    <w:p w:rsidR="00B717E7" w:rsidRDefault="00B717E7" w:rsidP="00B717E7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</w:t>
      </w:r>
      <w:r>
        <w:rPr>
          <w:rFonts w:ascii="Times New Roman" w:hAnsi="Times New Roman" w:cs="Times New Roman"/>
          <w:sz w:val="24"/>
          <w:szCs w:val="24"/>
        </w:rPr>
        <w:t xml:space="preserve"> и т.5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B717E7" w:rsidRPr="00141118" w:rsidRDefault="00B717E7" w:rsidP="00B71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B717E7" w:rsidRDefault="00B717E7" w:rsidP="00B717E7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Мирослава Неделчева – член и назначава Дарина Георгиева за член в СИК 283500037.</w:t>
      </w:r>
    </w:p>
    <w:p w:rsidR="00B717E7" w:rsidRDefault="00B717E7" w:rsidP="00B717E7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издаденото удостоверение и издава ново на новоназначения член.</w:t>
      </w:r>
    </w:p>
    <w:p w:rsidR="00B717E7" w:rsidRDefault="00B717E7" w:rsidP="00B71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B717E7" w:rsidRDefault="00B717E7" w:rsidP="00B717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7E7" w:rsidRPr="00DF6BA2" w:rsidRDefault="00B717E7" w:rsidP="00B717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B717E7" w:rsidRDefault="00B717E7" w:rsidP="00B717E7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Преустановяване на гласуването със СУЕМГ в секция 283500050 и преминаване към гласуване с хартиени бюлетини</w:t>
      </w:r>
    </w:p>
    <w:p w:rsidR="00B717E7" w:rsidRDefault="00B717E7" w:rsidP="00B717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РИК Търговище постъпиха Констативен протокол № 4 и Протокол с Решение №2 на СИК 283500050 на територията на община Търговище, относно обстоятелството, че при стартиране на гласуването, след първият избирател, на екрана на устройството е започнал да се изписва надпис, че липсва хартия. В 7.07 часа е уведомен техникът на „СИЕЛА НОРМА“, който е пристигнал в 7.20ч. До 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ч.повредата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е могла да бъде отстранена, за което е и съставен констативния протокол в 8.00ч., след което в 8.03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прието решение на СИК за преустановяване на гласуването на СУЕМГ и преминаване към гласуване с хартиени бюлетини.</w:t>
      </w:r>
    </w:p>
    <w:p w:rsidR="00B717E7" w:rsidRDefault="00B717E7" w:rsidP="00B717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След като се запозна с представените документи и на основание чл.72, ал.1, т.1 от ИК, в съответствие с указанията на ЦИК,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B717E7" w:rsidRPr="00141118" w:rsidRDefault="00B717E7" w:rsidP="00B71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B717E7" w:rsidRDefault="00B717E7" w:rsidP="00B717E7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преустанови гласуването със СУЕМГ в секция 283500050 поради наличие на предпоставките на чл.269 от ИК и да се премине към гласуване с хартиени бюлетини.</w:t>
      </w:r>
    </w:p>
    <w:p w:rsidR="00B717E7" w:rsidRDefault="00B717E7" w:rsidP="00B717E7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изпрати на ЦИК незабавно.</w:t>
      </w:r>
    </w:p>
    <w:p w:rsidR="00B717E7" w:rsidRDefault="00B717E7" w:rsidP="00B71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Решението подлежи на оспорване в 3дневен срок пред ЦИК.  </w:t>
      </w:r>
    </w:p>
    <w:p w:rsidR="00B717E7" w:rsidRDefault="00B717E7" w:rsidP="00B717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7E7" w:rsidRPr="00D3278F" w:rsidRDefault="00B717E7" w:rsidP="00B717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134/11.07.2021г.</w:t>
      </w:r>
    </w:p>
    <w:p w:rsidR="00B717E7" w:rsidRPr="00D3278F" w:rsidRDefault="00B717E7" w:rsidP="00B717E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sz w:val="24"/>
          <w:szCs w:val="24"/>
        </w:rPr>
        <w:t xml:space="preserve">Относно: Жалба </w:t>
      </w:r>
      <w:r w:rsidRPr="00D3278F">
        <w:rPr>
          <w:rFonts w:ascii="Times New Roman" w:hAnsi="Times New Roman" w:cs="Times New Roman"/>
          <w:sz w:val="24"/>
          <w:szCs w:val="24"/>
        </w:rPr>
        <w:t>с вх.№ 260/11.07.2021г.</w:t>
      </w:r>
    </w:p>
    <w:p w:rsidR="00B717E7" w:rsidRPr="00D3278F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Постъпила е жалба с вх. № 260/11.07.2021г. от Тоника Колева – областен координатор на ГП „Българско лято“ – Търговище, с което оспорва неправомерно премахнатите агитационни материали на ГП „Българско лято“, поставени на кръстовището на ул. „Паисий“ и ул. „П.Р. Славейков“, като твърди че са законно поставени с оглед издаденото Разрешително № 10 от 06.07.2021г. на кмета на община Търговище на основание чл. 183, ал. 3 от Изборния кодекс.</w:t>
      </w:r>
    </w:p>
    <w:p w:rsidR="00B717E7" w:rsidRPr="00D3278F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Оспорва Протокол № 2/11.07.2021г. на СИК № 283500027, като счита същия за незаконосъобразен и в нарушение на чл. 183, ал. 5 от ИК. Към жалбата са приложени Протокол № 2/11.07.2021г. на СИК № 283500027 и Разрешително № 10 от 06.07.2021г. на кмета на община Търговище.</w:t>
      </w:r>
    </w:p>
    <w:p w:rsidR="00B717E7" w:rsidRPr="00D3278F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С оглед на така подадената жалба и след извършена проверка от членовете на РИК-Търговище се установи, че посоченото от </w:t>
      </w:r>
      <w:proofErr w:type="spellStart"/>
      <w:r w:rsidRPr="00D3278F">
        <w:rPr>
          <w:rFonts w:ascii="Times New Roman" w:hAnsi="Times New Roman" w:cs="Times New Roman"/>
          <w:sz w:val="24"/>
          <w:szCs w:val="24"/>
        </w:rPr>
        <w:t>жалбоподателката</w:t>
      </w:r>
      <w:proofErr w:type="spellEnd"/>
      <w:r w:rsidRPr="00D3278F">
        <w:rPr>
          <w:rFonts w:ascii="Times New Roman" w:hAnsi="Times New Roman" w:cs="Times New Roman"/>
          <w:sz w:val="24"/>
          <w:szCs w:val="24"/>
        </w:rPr>
        <w:t xml:space="preserve"> Разрешително № 10 от 06.07.2021г. на кмета на община Търговище е със срок на действие до 11.07.2021г. Също </w:t>
      </w:r>
      <w:r w:rsidRPr="00D3278F">
        <w:rPr>
          <w:rFonts w:ascii="Times New Roman" w:hAnsi="Times New Roman" w:cs="Times New Roman"/>
          <w:sz w:val="24"/>
          <w:szCs w:val="24"/>
        </w:rPr>
        <w:lastRenderedPageBreak/>
        <w:t>така оспорващият не оспорва факта, че поставените агитационни материали се намират в по-малко от 50 метра от входа на сградата, в която е изборното помещение.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proofErr w:type="spellStart"/>
      <w:r w:rsidRPr="00D3278F">
        <w:rPr>
          <w:rFonts w:ascii="Times New Roman" w:hAnsi="Times New Roman" w:cs="Times New Roman"/>
          <w:sz w:val="24"/>
          <w:szCs w:val="24"/>
        </w:rPr>
        <w:t>жалбоподателката</w:t>
      </w:r>
      <w:proofErr w:type="spellEnd"/>
      <w:r w:rsidRPr="00D3278F">
        <w:rPr>
          <w:rFonts w:ascii="Times New Roman" w:hAnsi="Times New Roman" w:cs="Times New Roman"/>
          <w:sz w:val="24"/>
          <w:szCs w:val="24"/>
        </w:rPr>
        <w:t xml:space="preserve"> неправилно се позовава на чл. 183, ал. 5 ИК, тъй като разпоредбата на чл. 184 от ИК е императивна, а издаденото разрешително не може да противоречи на закона. В тази връзка правилна е констатацията на СИК 283500027, обективиран в Протокол № 2/11.07.2021г., поради което следва да бъде потвърдена, а жалбата отхвърлена, като неоснователна.</w:t>
      </w:r>
    </w:p>
    <w:p w:rsidR="00B717E7" w:rsidRDefault="00B717E7" w:rsidP="00B717E7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B717E7" w:rsidRPr="00D3278F" w:rsidRDefault="00B717E7" w:rsidP="00B717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717E7" w:rsidRPr="00D3278F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ОСТАВЯ БЕЗ УВАЖЕНИЕ подадената жалба от Тоника Колева – представител на ГП „Българско лято“,</w:t>
      </w:r>
      <w:r>
        <w:rPr>
          <w:rFonts w:ascii="Times New Roman" w:hAnsi="Times New Roman" w:cs="Times New Roman"/>
          <w:sz w:val="24"/>
          <w:szCs w:val="24"/>
        </w:rPr>
        <w:t xml:space="preserve"> вх.№ 260/11.07.2021г.,</w:t>
      </w:r>
      <w:r w:rsidRPr="00D3278F">
        <w:rPr>
          <w:rFonts w:ascii="Times New Roman" w:hAnsi="Times New Roman" w:cs="Times New Roman"/>
          <w:sz w:val="24"/>
          <w:szCs w:val="24"/>
        </w:rPr>
        <w:t xml:space="preserve"> за премахнати агитационни материали в близост до входа на сградата, в която е изборното помещение.</w:t>
      </w:r>
    </w:p>
    <w:p w:rsidR="00B717E7" w:rsidRPr="00D3278F" w:rsidRDefault="00B717E7" w:rsidP="00B717E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717E7" w:rsidRPr="00D3278F" w:rsidRDefault="00B717E7" w:rsidP="00B717E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       </w:t>
      </w:r>
    </w:p>
    <w:p w:rsidR="00B717E7" w:rsidRDefault="00B717E7" w:rsidP="00B717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7E7" w:rsidRPr="00D3278F" w:rsidRDefault="00B717E7" w:rsidP="00B717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D3278F">
        <w:rPr>
          <w:rFonts w:ascii="Times New Roman" w:eastAsia="Calibri" w:hAnsi="Times New Roman" w:cs="Times New Roman"/>
          <w:b/>
          <w:sz w:val="24"/>
          <w:szCs w:val="24"/>
          <w:u w:val="single"/>
        </w:rPr>
        <w:t>/11.07.2021г.</w:t>
      </w:r>
    </w:p>
    <w:p w:rsidR="00B717E7" w:rsidRPr="00D3278F" w:rsidRDefault="00B717E7" w:rsidP="00B717E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sz w:val="24"/>
          <w:szCs w:val="24"/>
        </w:rPr>
        <w:t xml:space="preserve">Относно: Жалба </w:t>
      </w:r>
      <w:r w:rsidRPr="00D3278F">
        <w:rPr>
          <w:rFonts w:ascii="Times New Roman" w:hAnsi="Times New Roman" w:cs="Times New Roman"/>
          <w:sz w:val="24"/>
          <w:szCs w:val="24"/>
        </w:rPr>
        <w:t>с вх.№ 26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278F">
        <w:rPr>
          <w:rFonts w:ascii="Times New Roman" w:hAnsi="Times New Roman" w:cs="Times New Roman"/>
          <w:sz w:val="24"/>
          <w:szCs w:val="24"/>
        </w:rPr>
        <w:t>/11.07.2021г.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Постъпила е жалба с вх. № 26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278F">
        <w:rPr>
          <w:rFonts w:ascii="Times New Roman" w:hAnsi="Times New Roman" w:cs="Times New Roman"/>
          <w:sz w:val="24"/>
          <w:szCs w:val="24"/>
        </w:rPr>
        <w:t xml:space="preserve">/11.07.2021г. от </w:t>
      </w:r>
      <w:r>
        <w:rPr>
          <w:rFonts w:ascii="Times New Roman" w:hAnsi="Times New Roman" w:cs="Times New Roman"/>
          <w:sz w:val="24"/>
          <w:szCs w:val="24"/>
        </w:rPr>
        <w:t>Антонина Душева</w:t>
      </w:r>
      <w:r w:rsidRPr="00D327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относно нарушение на изборния процес в СИК282200037, член на СИК показва на машината на избирател как да гласува и за кого да гласува. 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разговор с председателя на СИК, същият увери, че ставало въпрос за еднократен случай на доближаване на член на СИК до машината, да помогне на избирател да извади неправилно поставена от него карта.</w:t>
      </w:r>
    </w:p>
    <w:p w:rsidR="00B717E7" w:rsidRPr="00D3278F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Предвид изложеното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Pr="00410DD5">
        <w:rPr>
          <w:rFonts w:ascii="Times New Roman" w:hAnsi="Times New Roman" w:cs="Times New Roman"/>
          <w:sz w:val="24"/>
          <w:szCs w:val="24"/>
        </w:rPr>
        <w:t>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B717E7" w:rsidRPr="00D3278F" w:rsidRDefault="00B717E7" w:rsidP="00B717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717E7" w:rsidRPr="00D3278F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Указва на СИК 282200037 да спазва точно разпоредбите на ИК и на Методическите указания на ЦИК.</w:t>
      </w:r>
      <w:r w:rsidRPr="00D3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7E7" w:rsidRPr="00D3278F" w:rsidRDefault="00B717E7" w:rsidP="00B717E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       </w:t>
      </w:r>
    </w:p>
    <w:p w:rsidR="00B717E7" w:rsidRDefault="00B717E7" w:rsidP="00B717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7E7" w:rsidRPr="00D3278F" w:rsidRDefault="00B717E7" w:rsidP="00B717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РЕШЕНИЕ № 13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3278F">
        <w:rPr>
          <w:rFonts w:ascii="Times New Roman" w:eastAsia="Calibri" w:hAnsi="Times New Roman" w:cs="Times New Roman"/>
          <w:b/>
          <w:sz w:val="24"/>
          <w:szCs w:val="24"/>
          <w:u w:val="single"/>
        </w:rPr>
        <w:t>/11.07.2021г.</w:t>
      </w:r>
    </w:p>
    <w:p w:rsidR="00B717E7" w:rsidRPr="00D3278F" w:rsidRDefault="00B717E7" w:rsidP="00B717E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sz w:val="24"/>
          <w:szCs w:val="24"/>
        </w:rPr>
        <w:t xml:space="preserve">Относно: Жалба </w:t>
      </w:r>
      <w:r w:rsidRPr="00D3278F">
        <w:rPr>
          <w:rFonts w:ascii="Times New Roman" w:hAnsi="Times New Roman" w:cs="Times New Roman"/>
          <w:sz w:val="24"/>
          <w:szCs w:val="24"/>
        </w:rPr>
        <w:t>с вх.№ 26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78F">
        <w:rPr>
          <w:rFonts w:ascii="Times New Roman" w:hAnsi="Times New Roman" w:cs="Times New Roman"/>
          <w:sz w:val="24"/>
          <w:szCs w:val="24"/>
        </w:rPr>
        <w:t>/11.07.2021г.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Постъпила е жалба с вх. № 26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78F">
        <w:rPr>
          <w:rFonts w:ascii="Times New Roman" w:hAnsi="Times New Roman" w:cs="Times New Roman"/>
          <w:sz w:val="24"/>
          <w:szCs w:val="24"/>
        </w:rPr>
        <w:t xml:space="preserve">/11.07.2021г.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адв.Александър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  <w:r w:rsidRPr="00D327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относно нарушение на изборния процес в СИК280200035, кметът на населеното място присъствал в избирателната секция и осъществявал нерегламентиран контрол на изборния процес. Проведен бе разговор с председателя на СИК, който обясни случаят като еднократен акт на посещение на кмета на населеното място, който им доставил дезинфектанти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др.материали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нуждата на комисията. Повече не се е завръщал в изборното помещение. 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78F">
        <w:rPr>
          <w:rFonts w:ascii="Times New Roman" w:hAnsi="Times New Roman" w:cs="Times New Roman"/>
          <w:sz w:val="24"/>
          <w:szCs w:val="24"/>
        </w:rPr>
        <w:t>редвид изложеното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Pr="00410DD5">
        <w:rPr>
          <w:rFonts w:ascii="Times New Roman" w:hAnsi="Times New Roman" w:cs="Times New Roman"/>
          <w:sz w:val="24"/>
          <w:szCs w:val="24"/>
        </w:rPr>
        <w:t>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B717E7" w:rsidRPr="00D3278F" w:rsidRDefault="00B717E7" w:rsidP="00B717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717E7" w:rsidRPr="00D3278F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Указва на СИК 280200035 да спазва точно разпоредбите на ИК и на Методическите указания на ЦИК.</w:t>
      </w:r>
      <w:r w:rsidRPr="00D3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7E7" w:rsidRPr="00D3278F" w:rsidRDefault="00B717E7" w:rsidP="00B717E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       </w:t>
      </w:r>
    </w:p>
    <w:p w:rsidR="00B717E7" w:rsidRDefault="00B717E7" w:rsidP="00B717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7E7" w:rsidRPr="00D3278F" w:rsidRDefault="00B717E7" w:rsidP="00B717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3278F">
        <w:rPr>
          <w:rFonts w:ascii="Times New Roman" w:eastAsia="Calibri" w:hAnsi="Times New Roman" w:cs="Times New Roman"/>
          <w:b/>
          <w:sz w:val="24"/>
          <w:szCs w:val="24"/>
          <w:u w:val="single"/>
        </w:rPr>
        <w:t>/11.07.2021г.</w:t>
      </w:r>
    </w:p>
    <w:p w:rsidR="00B717E7" w:rsidRPr="00D3278F" w:rsidRDefault="00B717E7" w:rsidP="00B717E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sz w:val="24"/>
          <w:szCs w:val="24"/>
        </w:rPr>
        <w:t xml:space="preserve">Относно: Жалба </w:t>
      </w:r>
      <w:r w:rsidRPr="00D3278F">
        <w:rPr>
          <w:rFonts w:ascii="Times New Roman" w:hAnsi="Times New Roman" w:cs="Times New Roman"/>
          <w:sz w:val="24"/>
          <w:szCs w:val="24"/>
        </w:rPr>
        <w:t>с вх.№ 26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278F">
        <w:rPr>
          <w:rFonts w:ascii="Times New Roman" w:hAnsi="Times New Roman" w:cs="Times New Roman"/>
          <w:sz w:val="24"/>
          <w:szCs w:val="24"/>
        </w:rPr>
        <w:t>/11.07.2021г.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Постъпила е жалба с вх. № 26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278F">
        <w:rPr>
          <w:rFonts w:ascii="Times New Roman" w:hAnsi="Times New Roman" w:cs="Times New Roman"/>
          <w:sz w:val="24"/>
          <w:szCs w:val="24"/>
        </w:rPr>
        <w:t xml:space="preserve">/11.07.2021г.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адв.Венцислав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Бенов</w:t>
      </w:r>
      <w:r w:rsidRPr="00D327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относно нарушение на изборния процес в СИК283500039, автомобил с агитационни материали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свободи“бил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 секцията и извозвал хора до секциите. Полицията била сезирана, но не предприемала действия.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Извършена бе проверка на място от членове на РИК Търговище и бе установено, че не е налице нарушение на ИК. 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78F">
        <w:rPr>
          <w:rFonts w:ascii="Times New Roman" w:hAnsi="Times New Roman" w:cs="Times New Roman"/>
          <w:sz w:val="24"/>
          <w:szCs w:val="24"/>
        </w:rPr>
        <w:t>редвид изложеното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Pr="00410DD5">
        <w:rPr>
          <w:rFonts w:ascii="Times New Roman" w:hAnsi="Times New Roman" w:cs="Times New Roman"/>
          <w:sz w:val="24"/>
          <w:szCs w:val="24"/>
        </w:rPr>
        <w:t>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B717E7" w:rsidRPr="00D3278F" w:rsidRDefault="00B717E7" w:rsidP="00B717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717E7" w:rsidRPr="00D3278F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установено нарушение на ИК, след извършена проверка по жалба с вх.№ 265/11.07.2021г.</w:t>
      </w:r>
      <w:r w:rsidRPr="00D3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7E7" w:rsidRPr="00D3278F" w:rsidRDefault="00B717E7" w:rsidP="00B717E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       </w:t>
      </w:r>
    </w:p>
    <w:p w:rsidR="00B717E7" w:rsidRDefault="00B717E7" w:rsidP="00B717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7E7" w:rsidRDefault="00B717E7" w:rsidP="00B717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7E7" w:rsidRDefault="00B717E7" w:rsidP="00B717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278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РЕШЕНИЕ № 13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D3278F">
        <w:rPr>
          <w:rFonts w:ascii="Times New Roman" w:eastAsia="Calibri" w:hAnsi="Times New Roman" w:cs="Times New Roman"/>
          <w:b/>
          <w:sz w:val="24"/>
          <w:szCs w:val="24"/>
          <w:u w:val="single"/>
        </w:rPr>
        <w:t>/11.07.2021г.</w:t>
      </w:r>
    </w:p>
    <w:p w:rsidR="00B717E7" w:rsidRPr="00D3278F" w:rsidRDefault="00B717E7" w:rsidP="00B717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717E7" w:rsidRPr="00D3278F" w:rsidRDefault="00B717E7" w:rsidP="00B717E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>Сигнал с вх.№</w:t>
      </w:r>
      <w:r w:rsidRPr="00D3278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78F">
        <w:rPr>
          <w:rFonts w:ascii="Times New Roman" w:hAnsi="Times New Roman" w:cs="Times New Roman"/>
          <w:sz w:val="24"/>
          <w:szCs w:val="24"/>
        </w:rPr>
        <w:t>/11.07.2021г.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278F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>писмо от МВР – ОД, относно получен сигнал на тел.112 относно нарушение на изборните правила от член на СИК 283500085, който стоял до машината за гласуване и натискал дисплея вместо избирателите. След разговор с председателя на СИК, същият обясни, че не е имало такъв случай в тяхната секция и изложеното в сигнала не отговаря на действителността.</w:t>
      </w:r>
    </w:p>
    <w:p w:rsidR="00B717E7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410DD5">
        <w:rPr>
          <w:rFonts w:ascii="Times New Roman" w:hAnsi="Times New Roman" w:cs="Times New Roman"/>
          <w:sz w:val="24"/>
          <w:szCs w:val="24"/>
        </w:rPr>
        <w:t>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B717E7" w:rsidRPr="00D3278F" w:rsidRDefault="00B717E7" w:rsidP="00B717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717E7" w:rsidRPr="00D3278F" w:rsidRDefault="00B717E7" w:rsidP="00B71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Указва на СИК 283500080 да спазва точно разпоредбите на ИК и Методическите указания на ЦИК.</w:t>
      </w:r>
      <w:r w:rsidRPr="00D3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7E7" w:rsidRDefault="00B717E7" w:rsidP="00B717E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       </w:t>
      </w:r>
    </w:p>
    <w:p w:rsidR="00B717E7" w:rsidRDefault="00B717E7" w:rsidP="00B717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B717E7" w:rsidRDefault="00B717E7" w:rsidP="00B717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</w:p>
    <w:p w:rsidR="00B717E7" w:rsidRDefault="00B717E7" w:rsidP="00B717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B717E7" w:rsidRPr="00D3278F" w:rsidRDefault="00B717E7" w:rsidP="00B717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717E7" w:rsidRDefault="00B717E7" w:rsidP="00B71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7E7" w:rsidRDefault="00B717E7" w:rsidP="00B717E7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717E7" w:rsidRDefault="00B717E7" w:rsidP="00B717E7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717E7" w:rsidRDefault="00B717E7" w:rsidP="00A2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2A8" w:rsidRDefault="00A272A8" w:rsidP="00A2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2A8" w:rsidRDefault="00A272A8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0FA7" w:rsidRDefault="001D0FA7" w:rsidP="003D37B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A7" w:rsidRPr="00055196" w:rsidRDefault="001D0FA7" w:rsidP="003D37B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0FA7" w:rsidRPr="00055196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925"/>
    <w:multiLevelType w:val="hybridMultilevel"/>
    <w:tmpl w:val="352C6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5CDB"/>
    <w:multiLevelType w:val="multilevel"/>
    <w:tmpl w:val="197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4"/>
  </w:num>
  <w:num w:numId="5">
    <w:abstractNumId w:val="20"/>
  </w:num>
  <w:num w:numId="6">
    <w:abstractNumId w:val="3"/>
  </w:num>
  <w:num w:numId="7">
    <w:abstractNumId w:val="35"/>
  </w:num>
  <w:num w:numId="8">
    <w:abstractNumId w:val="4"/>
  </w:num>
  <w:num w:numId="9">
    <w:abstractNumId w:val="26"/>
  </w:num>
  <w:num w:numId="10">
    <w:abstractNumId w:val="28"/>
  </w:num>
  <w:num w:numId="11">
    <w:abstractNumId w:val="29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34"/>
  </w:num>
  <w:num w:numId="20">
    <w:abstractNumId w:val="0"/>
  </w:num>
  <w:num w:numId="21">
    <w:abstractNumId w:val="15"/>
  </w:num>
  <w:num w:numId="22">
    <w:abstractNumId w:val="32"/>
  </w:num>
  <w:num w:numId="23">
    <w:abstractNumId w:val="33"/>
  </w:num>
  <w:num w:numId="24">
    <w:abstractNumId w:val="19"/>
  </w:num>
  <w:num w:numId="25">
    <w:abstractNumId w:val="2"/>
  </w:num>
  <w:num w:numId="26">
    <w:abstractNumId w:val="1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9"/>
  </w:num>
  <w:num w:numId="32">
    <w:abstractNumId w:val="21"/>
  </w:num>
  <w:num w:numId="33">
    <w:abstractNumId w:val="18"/>
  </w:num>
  <w:num w:numId="34">
    <w:abstractNumId w:val="7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55196"/>
    <w:rsid w:val="00066D4C"/>
    <w:rsid w:val="000A4318"/>
    <w:rsid w:val="000B6760"/>
    <w:rsid w:val="000B71F1"/>
    <w:rsid w:val="000D2568"/>
    <w:rsid w:val="000E2036"/>
    <w:rsid w:val="000E3E7E"/>
    <w:rsid w:val="000E55C5"/>
    <w:rsid w:val="000E741D"/>
    <w:rsid w:val="001014BC"/>
    <w:rsid w:val="0010557E"/>
    <w:rsid w:val="001101F3"/>
    <w:rsid w:val="00114F3D"/>
    <w:rsid w:val="00117F8C"/>
    <w:rsid w:val="001271E2"/>
    <w:rsid w:val="00127525"/>
    <w:rsid w:val="0013300F"/>
    <w:rsid w:val="001352B2"/>
    <w:rsid w:val="001355A2"/>
    <w:rsid w:val="00150CBF"/>
    <w:rsid w:val="001541FD"/>
    <w:rsid w:val="00154724"/>
    <w:rsid w:val="00155EF2"/>
    <w:rsid w:val="00157550"/>
    <w:rsid w:val="00163563"/>
    <w:rsid w:val="00173933"/>
    <w:rsid w:val="0017669A"/>
    <w:rsid w:val="00182E4E"/>
    <w:rsid w:val="00184957"/>
    <w:rsid w:val="00190364"/>
    <w:rsid w:val="001C327E"/>
    <w:rsid w:val="001C487C"/>
    <w:rsid w:val="001D0FA7"/>
    <w:rsid w:val="001E640F"/>
    <w:rsid w:val="001F0C93"/>
    <w:rsid w:val="001F1195"/>
    <w:rsid w:val="001F21BB"/>
    <w:rsid w:val="001F2481"/>
    <w:rsid w:val="001F78F9"/>
    <w:rsid w:val="0020647A"/>
    <w:rsid w:val="00212D68"/>
    <w:rsid w:val="00223CB2"/>
    <w:rsid w:val="00232E8A"/>
    <w:rsid w:val="002342A5"/>
    <w:rsid w:val="0024443D"/>
    <w:rsid w:val="00256004"/>
    <w:rsid w:val="0026583F"/>
    <w:rsid w:val="002775E4"/>
    <w:rsid w:val="0028693E"/>
    <w:rsid w:val="002B38AB"/>
    <w:rsid w:val="002D5745"/>
    <w:rsid w:val="002E44C1"/>
    <w:rsid w:val="002E5F33"/>
    <w:rsid w:val="00320078"/>
    <w:rsid w:val="00332619"/>
    <w:rsid w:val="00340D1B"/>
    <w:rsid w:val="003531B9"/>
    <w:rsid w:val="00354B00"/>
    <w:rsid w:val="003608CC"/>
    <w:rsid w:val="00363DAA"/>
    <w:rsid w:val="003702B9"/>
    <w:rsid w:val="0037617F"/>
    <w:rsid w:val="003775C8"/>
    <w:rsid w:val="00381CF5"/>
    <w:rsid w:val="00390E09"/>
    <w:rsid w:val="003927A0"/>
    <w:rsid w:val="00393FEA"/>
    <w:rsid w:val="00394DED"/>
    <w:rsid w:val="003B0F8B"/>
    <w:rsid w:val="003D12E6"/>
    <w:rsid w:val="003D15A6"/>
    <w:rsid w:val="003D1A69"/>
    <w:rsid w:val="003D37B0"/>
    <w:rsid w:val="003E4D89"/>
    <w:rsid w:val="003F7F1D"/>
    <w:rsid w:val="00401E51"/>
    <w:rsid w:val="00402337"/>
    <w:rsid w:val="00415D08"/>
    <w:rsid w:val="00417426"/>
    <w:rsid w:val="00417C39"/>
    <w:rsid w:val="00426940"/>
    <w:rsid w:val="00432F9B"/>
    <w:rsid w:val="00442095"/>
    <w:rsid w:val="00457E79"/>
    <w:rsid w:val="0046150F"/>
    <w:rsid w:val="004617F2"/>
    <w:rsid w:val="004643F8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B4A9A"/>
    <w:rsid w:val="004C2225"/>
    <w:rsid w:val="004C73CE"/>
    <w:rsid w:val="004E269C"/>
    <w:rsid w:val="004F0FFC"/>
    <w:rsid w:val="00504371"/>
    <w:rsid w:val="005128D3"/>
    <w:rsid w:val="00512A02"/>
    <w:rsid w:val="005336EC"/>
    <w:rsid w:val="00551453"/>
    <w:rsid w:val="005533A2"/>
    <w:rsid w:val="005632CD"/>
    <w:rsid w:val="005710BD"/>
    <w:rsid w:val="0058201B"/>
    <w:rsid w:val="00594D71"/>
    <w:rsid w:val="005A4F3B"/>
    <w:rsid w:val="005A754A"/>
    <w:rsid w:val="005A7DF4"/>
    <w:rsid w:val="005B293E"/>
    <w:rsid w:val="005C7BC1"/>
    <w:rsid w:val="005F08C0"/>
    <w:rsid w:val="005F5C72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53FB"/>
    <w:rsid w:val="0068063C"/>
    <w:rsid w:val="00684050"/>
    <w:rsid w:val="00687F10"/>
    <w:rsid w:val="00696A90"/>
    <w:rsid w:val="0069747A"/>
    <w:rsid w:val="006A223E"/>
    <w:rsid w:val="006A77C9"/>
    <w:rsid w:val="006B1BDD"/>
    <w:rsid w:val="006B57D5"/>
    <w:rsid w:val="006B6EAA"/>
    <w:rsid w:val="006C0CA3"/>
    <w:rsid w:val="006D20EB"/>
    <w:rsid w:val="006D5D1F"/>
    <w:rsid w:val="006E6E12"/>
    <w:rsid w:val="006F02CC"/>
    <w:rsid w:val="006F2D7E"/>
    <w:rsid w:val="007021B9"/>
    <w:rsid w:val="00706F21"/>
    <w:rsid w:val="00712174"/>
    <w:rsid w:val="00713942"/>
    <w:rsid w:val="00724B1F"/>
    <w:rsid w:val="00726BE8"/>
    <w:rsid w:val="0074095A"/>
    <w:rsid w:val="00754593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56A0"/>
    <w:rsid w:val="007D7267"/>
    <w:rsid w:val="007F4A8A"/>
    <w:rsid w:val="007F68B8"/>
    <w:rsid w:val="008227C8"/>
    <w:rsid w:val="0082554B"/>
    <w:rsid w:val="00832F3E"/>
    <w:rsid w:val="008418B3"/>
    <w:rsid w:val="008426B6"/>
    <w:rsid w:val="0084324A"/>
    <w:rsid w:val="008458CA"/>
    <w:rsid w:val="008617F3"/>
    <w:rsid w:val="008768AF"/>
    <w:rsid w:val="00883893"/>
    <w:rsid w:val="00891385"/>
    <w:rsid w:val="0089567F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437CC"/>
    <w:rsid w:val="00943DAF"/>
    <w:rsid w:val="00952934"/>
    <w:rsid w:val="009579EB"/>
    <w:rsid w:val="00960836"/>
    <w:rsid w:val="00960EE7"/>
    <w:rsid w:val="00972630"/>
    <w:rsid w:val="009734FB"/>
    <w:rsid w:val="009776B5"/>
    <w:rsid w:val="009963F1"/>
    <w:rsid w:val="009A0689"/>
    <w:rsid w:val="009A70AC"/>
    <w:rsid w:val="009B6BEC"/>
    <w:rsid w:val="009C6FAA"/>
    <w:rsid w:val="009D16F7"/>
    <w:rsid w:val="009D599F"/>
    <w:rsid w:val="009D5FB4"/>
    <w:rsid w:val="009E039C"/>
    <w:rsid w:val="009E65B3"/>
    <w:rsid w:val="009E74EC"/>
    <w:rsid w:val="009F137D"/>
    <w:rsid w:val="009F13C2"/>
    <w:rsid w:val="009F65FD"/>
    <w:rsid w:val="00A04E10"/>
    <w:rsid w:val="00A272A8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AE6B54"/>
    <w:rsid w:val="00B038BA"/>
    <w:rsid w:val="00B0565B"/>
    <w:rsid w:val="00B11BCC"/>
    <w:rsid w:val="00B13F43"/>
    <w:rsid w:val="00B14C02"/>
    <w:rsid w:val="00B217CC"/>
    <w:rsid w:val="00B437CE"/>
    <w:rsid w:val="00B4398E"/>
    <w:rsid w:val="00B501B2"/>
    <w:rsid w:val="00B54F4C"/>
    <w:rsid w:val="00B6474A"/>
    <w:rsid w:val="00B6498C"/>
    <w:rsid w:val="00B717E7"/>
    <w:rsid w:val="00B8320A"/>
    <w:rsid w:val="00B85C10"/>
    <w:rsid w:val="00B86D37"/>
    <w:rsid w:val="00B90125"/>
    <w:rsid w:val="00B97B47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062F7"/>
    <w:rsid w:val="00C13EAE"/>
    <w:rsid w:val="00C21B0D"/>
    <w:rsid w:val="00C34194"/>
    <w:rsid w:val="00C41DCE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1920"/>
    <w:rsid w:val="00D15012"/>
    <w:rsid w:val="00D159A7"/>
    <w:rsid w:val="00D203B8"/>
    <w:rsid w:val="00D316A8"/>
    <w:rsid w:val="00D3395C"/>
    <w:rsid w:val="00D364F2"/>
    <w:rsid w:val="00D36B1F"/>
    <w:rsid w:val="00D41468"/>
    <w:rsid w:val="00D41C7D"/>
    <w:rsid w:val="00D45062"/>
    <w:rsid w:val="00D50B99"/>
    <w:rsid w:val="00D57B90"/>
    <w:rsid w:val="00D609B3"/>
    <w:rsid w:val="00D674A5"/>
    <w:rsid w:val="00D71899"/>
    <w:rsid w:val="00D7385D"/>
    <w:rsid w:val="00D74173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35B45"/>
    <w:rsid w:val="00E47B3E"/>
    <w:rsid w:val="00E52D8F"/>
    <w:rsid w:val="00E5739F"/>
    <w:rsid w:val="00E61C23"/>
    <w:rsid w:val="00E70105"/>
    <w:rsid w:val="00E831A4"/>
    <w:rsid w:val="00E90A54"/>
    <w:rsid w:val="00E95E2D"/>
    <w:rsid w:val="00E96060"/>
    <w:rsid w:val="00E96927"/>
    <w:rsid w:val="00E9695D"/>
    <w:rsid w:val="00ED29F1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758C8"/>
    <w:rsid w:val="00F84FFA"/>
    <w:rsid w:val="00F875C9"/>
    <w:rsid w:val="00FB48F0"/>
    <w:rsid w:val="00FB491D"/>
    <w:rsid w:val="00FC3A50"/>
    <w:rsid w:val="00FD1AEE"/>
    <w:rsid w:val="00FE1B0F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1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5298-1992-415B-9CF3-638732E3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8</cp:revision>
  <cp:lastPrinted>2021-07-06T14:04:00Z</cp:lastPrinted>
  <dcterms:created xsi:type="dcterms:W3CDTF">2021-07-10T18:21:00Z</dcterms:created>
  <dcterms:modified xsi:type="dcterms:W3CDTF">2021-07-15T07:25:00Z</dcterms:modified>
</cp:coreProperties>
</file>