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8675C">
        <w:rPr>
          <w:rFonts w:ascii="Times New Roman" w:hAnsi="Times New Roman" w:cs="Times New Roman"/>
          <w:sz w:val="32"/>
          <w:szCs w:val="32"/>
        </w:rPr>
        <w:t>12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8675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Людмил Иванов,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Николай Златков,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Силвия Стоянова,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>Елена Дечева/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 w:rsidR="0063797A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9C09C8">
        <w:rPr>
          <w:rFonts w:ascii="Times New Roman" w:hAnsi="Times New Roman" w:cs="Times New Roman"/>
          <w:sz w:val="24"/>
          <w:szCs w:val="24"/>
        </w:rPr>
        <w:t>Ивалина Господинова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9C09C8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C04947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C8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4C7E91"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9C09C8" w:rsidRDefault="00C0567D" w:rsidP="000C6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Антоново.</w:t>
      </w:r>
    </w:p>
    <w:p w:rsidR="00D87666" w:rsidRDefault="00D87666" w:rsidP="000C60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Омуртаг.</w:t>
      </w:r>
    </w:p>
    <w:p w:rsidR="00D82890" w:rsidRDefault="00D82890" w:rsidP="00D82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890">
        <w:rPr>
          <w:rFonts w:ascii="Times New Roman" w:hAnsi="Times New Roman" w:cs="Times New Roman"/>
          <w:sz w:val="24"/>
          <w:szCs w:val="24"/>
        </w:rPr>
        <w:t>Одобряване списък с имената и номерата на кандидатите по кандидатски листи на партии и коалиции.</w:t>
      </w:r>
    </w:p>
    <w:p w:rsidR="00363ACA" w:rsidRPr="009440BD" w:rsidRDefault="00363ACA" w:rsidP="00D82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от КП“БСП за България за нерегламентирано поставяне на агитационни материали.</w:t>
      </w:r>
    </w:p>
    <w:p w:rsidR="009C09C8" w:rsidRPr="00AD05EB" w:rsidRDefault="009C09C8" w:rsidP="009C09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4F0DC9" w:rsidRDefault="00EB3864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0737DC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737D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0737DC">
        <w:rPr>
          <w:rFonts w:ascii="Times New Roman" w:hAnsi="Times New Roman" w:cs="Times New Roman"/>
          <w:sz w:val="24"/>
          <w:szCs w:val="24"/>
        </w:rPr>
        <w:t>КП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37DC">
        <w:rPr>
          <w:rFonts w:ascii="Times New Roman" w:hAnsi="Times New Roman" w:cs="Times New Roman"/>
          <w:sz w:val="24"/>
          <w:szCs w:val="24"/>
        </w:rPr>
        <w:t>ДЕМОКРАТИЧНА БЪЛГАРИЯ-ОБЕДИНЕНИЕ</w:t>
      </w:r>
      <w:r w:rsidR="009C09C8">
        <w:rPr>
          <w:rFonts w:ascii="Times New Roman" w:hAnsi="Times New Roman" w:cs="Times New Roman"/>
          <w:sz w:val="24"/>
          <w:szCs w:val="24"/>
        </w:rPr>
        <w:t xml:space="preserve">“, </w:t>
      </w:r>
      <w:r w:rsidR="001D15E9">
        <w:rPr>
          <w:rFonts w:ascii="Times New Roman" w:hAnsi="Times New Roman" w:cs="Times New Roman"/>
          <w:sz w:val="24"/>
          <w:szCs w:val="24"/>
        </w:rPr>
        <w:t xml:space="preserve">чрез </w:t>
      </w:r>
      <w:r w:rsidR="000737DC">
        <w:rPr>
          <w:rFonts w:ascii="Times New Roman" w:hAnsi="Times New Roman" w:cs="Times New Roman"/>
          <w:sz w:val="24"/>
          <w:szCs w:val="24"/>
        </w:rPr>
        <w:t xml:space="preserve"> Георги Калев</w:t>
      </w:r>
      <w:r w:rsidR="001D15E9">
        <w:rPr>
          <w:rFonts w:ascii="Times New Roman" w:hAnsi="Times New Roman" w:cs="Times New Roman"/>
          <w:sz w:val="24"/>
          <w:szCs w:val="24"/>
        </w:rPr>
        <w:t xml:space="preserve"> – пълномощник</w:t>
      </w:r>
      <w:r w:rsidR="00073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9F">
        <w:rPr>
          <w:rFonts w:ascii="Times New Roman" w:hAnsi="Times New Roman" w:cs="Times New Roman"/>
          <w:sz w:val="24"/>
          <w:szCs w:val="24"/>
        </w:rPr>
        <w:t xml:space="preserve">заявление с вх.№ 151/20.09.2022г.от КП “БСП за България“, чрез  Румяна Иванова – пълномощник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0737DC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31F13">
        <w:rPr>
          <w:rFonts w:ascii="Times New Roman" w:hAnsi="Times New Roman" w:cs="Times New Roman"/>
          <w:sz w:val="24"/>
          <w:szCs w:val="24"/>
        </w:rPr>
        <w:t>съответните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231F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661">
        <w:rPr>
          <w:rFonts w:ascii="Times New Roman" w:hAnsi="Times New Roman" w:cs="Times New Roman"/>
          <w:sz w:val="24"/>
          <w:szCs w:val="24"/>
        </w:rPr>
        <w:t xml:space="preserve">поради загубен контакт с лицата, </w:t>
      </w:r>
      <w:r>
        <w:rPr>
          <w:rFonts w:ascii="Times New Roman" w:hAnsi="Times New Roman" w:cs="Times New Roman"/>
          <w:sz w:val="24"/>
          <w:szCs w:val="24"/>
        </w:rPr>
        <w:t xml:space="preserve">с приложени оставки от </w:t>
      </w:r>
      <w:r w:rsidR="00231F13">
        <w:rPr>
          <w:rFonts w:ascii="Times New Roman" w:hAnsi="Times New Roman" w:cs="Times New Roman"/>
          <w:sz w:val="24"/>
          <w:szCs w:val="24"/>
        </w:rPr>
        <w:t xml:space="preserve">членове на СИК </w:t>
      </w:r>
      <w:r w:rsidR="008D02A2">
        <w:rPr>
          <w:rFonts w:ascii="Times New Roman" w:hAnsi="Times New Roman" w:cs="Times New Roman"/>
          <w:sz w:val="24"/>
          <w:szCs w:val="24"/>
        </w:rPr>
        <w:t xml:space="preserve">или </w:t>
      </w:r>
      <w:r w:rsidR="00231F13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8D02A2">
        <w:rPr>
          <w:rFonts w:ascii="Times New Roman" w:hAnsi="Times New Roman" w:cs="Times New Roman"/>
          <w:sz w:val="24"/>
          <w:szCs w:val="24"/>
        </w:rPr>
        <w:t>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>
        <w:rPr>
          <w:rFonts w:ascii="Times New Roman" w:hAnsi="Times New Roman" w:cs="Times New Roman"/>
          <w:sz w:val="24"/>
          <w:szCs w:val="24"/>
        </w:rPr>
        <w:t xml:space="preserve"> загубен контакт с </w:t>
      </w:r>
      <w:r w:rsidR="00CF1661">
        <w:rPr>
          <w:rFonts w:ascii="Times New Roman" w:hAnsi="Times New Roman" w:cs="Times New Roman"/>
          <w:sz w:val="24"/>
          <w:szCs w:val="24"/>
        </w:rPr>
        <w:t>лицата</w:t>
      </w:r>
      <w:r w:rsidR="00D66655">
        <w:rPr>
          <w:rFonts w:ascii="Times New Roman" w:hAnsi="Times New Roman" w:cs="Times New Roman"/>
          <w:sz w:val="24"/>
          <w:szCs w:val="24"/>
        </w:rPr>
        <w:t>, подаване на оставка</w:t>
      </w:r>
      <w:r w:rsidR="00193C52">
        <w:rPr>
          <w:rFonts w:ascii="Times New Roman" w:hAnsi="Times New Roman" w:cs="Times New Roman"/>
          <w:sz w:val="24"/>
          <w:szCs w:val="24"/>
        </w:rPr>
        <w:t xml:space="preserve"> или дублиране на имена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0737DC">
        <w:rPr>
          <w:rFonts w:ascii="Times New Roman" w:hAnsi="Times New Roman" w:cs="Times New Roman"/>
          <w:sz w:val="24"/>
          <w:szCs w:val="24"/>
        </w:rPr>
        <w:t>Опака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0737DC">
        <w:rPr>
          <w:rFonts w:ascii="Times New Roman" w:hAnsi="Times New Roman" w:cs="Times New Roman"/>
          <w:sz w:val="24"/>
          <w:szCs w:val="24"/>
        </w:rPr>
        <w:t>КП “ДЕМОКРАТИЧНА БЪЛГАРИЯ-ОБЕДИНЕНИЕ“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в съответствие със заявление </w:t>
      </w:r>
      <w:r w:rsidR="009C09C8">
        <w:rPr>
          <w:rFonts w:ascii="Times New Roman" w:hAnsi="Times New Roman" w:cs="Times New Roman"/>
          <w:sz w:val="24"/>
          <w:szCs w:val="24"/>
        </w:rPr>
        <w:t xml:space="preserve">вх.№ </w:t>
      </w:r>
      <w:r w:rsidR="000737DC">
        <w:rPr>
          <w:rFonts w:ascii="Times New Roman" w:hAnsi="Times New Roman" w:cs="Times New Roman"/>
          <w:sz w:val="24"/>
          <w:szCs w:val="24"/>
        </w:rPr>
        <w:t>141</w:t>
      </w:r>
      <w:r w:rsidR="009C09C8">
        <w:rPr>
          <w:rFonts w:ascii="Times New Roman" w:hAnsi="Times New Roman" w:cs="Times New Roman"/>
          <w:sz w:val="24"/>
          <w:szCs w:val="24"/>
        </w:rPr>
        <w:t>/</w:t>
      </w:r>
      <w:r w:rsidR="000737DC">
        <w:rPr>
          <w:rFonts w:ascii="Times New Roman" w:hAnsi="Times New Roman" w:cs="Times New Roman"/>
          <w:sz w:val="24"/>
          <w:szCs w:val="24"/>
        </w:rPr>
        <w:t>19</w:t>
      </w:r>
      <w:r w:rsidR="009C09C8">
        <w:rPr>
          <w:rFonts w:ascii="Times New Roman" w:hAnsi="Times New Roman" w:cs="Times New Roman"/>
          <w:sz w:val="24"/>
          <w:szCs w:val="24"/>
        </w:rPr>
        <w:t>.09.2022г.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r w:rsidR="00AF4A9F">
        <w:rPr>
          <w:rFonts w:ascii="Times New Roman" w:hAnsi="Times New Roman" w:cs="Times New Roman"/>
          <w:sz w:val="24"/>
          <w:szCs w:val="24"/>
        </w:rPr>
        <w:t>КП “</w:t>
      </w:r>
      <w:r w:rsidR="00AF4A9F" w:rsidRPr="00AF4A9F">
        <w:rPr>
          <w:rFonts w:ascii="Times New Roman" w:hAnsi="Times New Roman" w:cs="Times New Roman"/>
          <w:sz w:val="24"/>
          <w:szCs w:val="24"/>
        </w:rPr>
        <w:t xml:space="preserve"> </w:t>
      </w:r>
      <w:r w:rsidR="00AF4A9F">
        <w:rPr>
          <w:rFonts w:ascii="Times New Roman" w:hAnsi="Times New Roman" w:cs="Times New Roman"/>
          <w:sz w:val="24"/>
          <w:szCs w:val="24"/>
        </w:rPr>
        <w:t>БСП за България“ в съответствие със заявление вх.№ 151/20.09.2022г.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9C09C8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 xml:space="preserve">от </w:t>
      </w:r>
      <w:r w:rsidR="0063797A">
        <w:rPr>
          <w:rFonts w:ascii="Times New Roman" w:hAnsi="Times New Roman" w:cs="Times New Roman"/>
          <w:sz w:val="24"/>
          <w:szCs w:val="24"/>
        </w:rPr>
        <w:t>горепосочен</w:t>
      </w:r>
      <w:r w:rsidR="00EE4817">
        <w:rPr>
          <w:rFonts w:ascii="Times New Roman" w:hAnsi="Times New Roman" w:cs="Times New Roman"/>
          <w:sz w:val="24"/>
          <w:szCs w:val="24"/>
        </w:rPr>
        <w:t>ите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 коалици</w:t>
      </w:r>
      <w:r w:rsidR="00EE4817">
        <w:rPr>
          <w:rFonts w:ascii="Times New Roman" w:hAnsi="Times New Roman" w:cs="Times New Roman"/>
          <w:sz w:val="24"/>
          <w:szCs w:val="24"/>
        </w:rPr>
        <w:t>и</w:t>
      </w:r>
      <w:r w:rsidR="008D02A2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4F0DC9" w:rsidRDefault="00EB3864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D66655">
        <w:rPr>
          <w:rFonts w:ascii="Times New Roman" w:hAnsi="Times New Roman" w:cs="Times New Roman"/>
          <w:b/>
          <w:u w:val="single"/>
        </w:rPr>
        <w:t>64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66655">
        <w:rPr>
          <w:rFonts w:ascii="Times New Roman" w:hAnsi="Times New Roman" w:cs="Times New Roman"/>
          <w:b/>
          <w:u w:val="single"/>
        </w:rPr>
        <w:t>21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66655"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9C8" w:rsidRDefault="009C09C8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</w:t>
      </w:r>
      <w:r w:rsidR="00D66655">
        <w:rPr>
          <w:rFonts w:ascii="Times New Roman" w:hAnsi="Times New Roman" w:cs="Times New Roman"/>
          <w:sz w:val="24"/>
          <w:szCs w:val="24"/>
        </w:rPr>
        <w:t>вх.№ 141/19.09.2022г.от КП “ДЕМОКРАТИЧНА БЪЛГАРИЯ-ОБЕДИНЕНИЕ“, чрез  Георги Иванов Калев – пълномощник</w:t>
      </w:r>
      <w:r w:rsidR="00EE4817">
        <w:rPr>
          <w:rFonts w:ascii="Times New Roman" w:hAnsi="Times New Roman" w:cs="Times New Roman"/>
          <w:sz w:val="24"/>
          <w:szCs w:val="24"/>
        </w:rPr>
        <w:t>, заявление с вх.№ 151/20.09.2022г.от КП “БСП за България“, чрез  Румяна Неделчева Иванова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EE4817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съответните квоти, с приложени оставки от членове на СИК</w:t>
      </w:r>
      <w:r w:rsidR="00193C52">
        <w:rPr>
          <w:rFonts w:ascii="Times New Roman" w:hAnsi="Times New Roman" w:cs="Times New Roman"/>
          <w:sz w:val="24"/>
          <w:szCs w:val="24"/>
        </w:rPr>
        <w:t xml:space="preserve">, </w:t>
      </w:r>
      <w:r w:rsidR="00D66655">
        <w:rPr>
          <w:rFonts w:ascii="Times New Roman" w:hAnsi="Times New Roman" w:cs="Times New Roman"/>
          <w:sz w:val="24"/>
          <w:szCs w:val="24"/>
        </w:rPr>
        <w:t>загубен контакт с тях</w:t>
      </w:r>
      <w:r w:rsidR="00193C52">
        <w:rPr>
          <w:rFonts w:ascii="Times New Roman" w:hAnsi="Times New Roman" w:cs="Times New Roman"/>
          <w:sz w:val="24"/>
          <w:szCs w:val="24"/>
        </w:rPr>
        <w:t xml:space="preserve"> или дублиране на имена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</w:t>
      </w:r>
      <w:r w:rsidR="00193C52">
        <w:rPr>
          <w:rFonts w:ascii="Times New Roman" w:hAnsi="Times New Roman" w:cs="Times New Roman"/>
          <w:sz w:val="24"/>
          <w:szCs w:val="24"/>
        </w:rPr>
        <w:t>,</w:t>
      </w:r>
      <w:r w:rsidR="00642AC1">
        <w:rPr>
          <w:rFonts w:ascii="Times New Roman" w:hAnsi="Times New Roman" w:cs="Times New Roman"/>
          <w:sz w:val="24"/>
          <w:szCs w:val="24"/>
        </w:rPr>
        <w:t xml:space="preserve"> </w:t>
      </w:r>
      <w:r w:rsidR="00EE4817">
        <w:rPr>
          <w:rFonts w:ascii="Times New Roman" w:hAnsi="Times New Roman" w:cs="Times New Roman"/>
          <w:sz w:val="24"/>
          <w:szCs w:val="24"/>
        </w:rPr>
        <w:t xml:space="preserve">загубен контакт </w:t>
      </w:r>
      <w:r w:rsidR="00193C52">
        <w:rPr>
          <w:rFonts w:ascii="Times New Roman" w:hAnsi="Times New Roman" w:cs="Times New Roman"/>
          <w:sz w:val="24"/>
          <w:szCs w:val="24"/>
        </w:rPr>
        <w:t>или дублиране на имена,</w:t>
      </w:r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членове на СИК и назначава нови на територията на община </w:t>
      </w:r>
      <w:r w:rsidR="00EE4817"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193C52">
        <w:rPr>
          <w:rFonts w:ascii="Times New Roman" w:hAnsi="Times New Roman" w:cs="Times New Roman"/>
          <w:sz w:val="24"/>
          <w:szCs w:val="24"/>
        </w:rPr>
        <w:t>ите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93C52">
        <w:rPr>
          <w:rFonts w:ascii="Times New Roman" w:hAnsi="Times New Roman" w:cs="Times New Roman"/>
          <w:sz w:val="24"/>
          <w:szCs w:val="24"/>
        </w:rPr>
        <w:t>я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9C09C8">
        <w:rPr>
          <w:rFonts w:ascii="Times New Roman" w:hAnsi="Times New Roman" w:cs="Times New Roman"/>
          <w:sz w:val="24"/>
          <w:szCs w:val="24"/>
        </w:rPr>
        <w:t xml:space="preserve">с </w:t>
      </w:r>
      <w:r w:rsidR="00D66655">
        <w:rPr>
          <w:rFonts w:ascii="Times New Roman" w:hAnsi="Times New Roman" w:cs="Times New Roman"/>
          <w:sz w:val="24"/>
          <w:szCs w:val="24"/>
        </w:rPr>
        <w:t>вх.№ 141/19.09.2022г.от КП “ДЕМОКРАТИЧНА БЪЛГАРИЯ-ОБЕДИНЕНИЕ“, чрез  Георги Иванов Калев – пълномощник</w:t>
      </w:r>
      <w:r w:rsidR="00DF4023">
        <w:rPr>
          <w:rFonts w:ascii="Times New Roman" w:hAnsi="Times New Roman" w:cs="Times New Roman"/>
          <w:sz w:val="24"/>
          <w:szCs w:val="24"/>
        </w:rPr>
        <w:t>,</w:t>
      </w:r>
      <w:r w:rsidR="00EE4817" w:rsidRPr="00EE4817">
        <w:rPr>
          <w:rFonts w:ascii="Times New Roman" w:hAnsi="Times New Roman" w:cs="Times New Roman"/>
          <w:sz w:val="24"/>
          <w:szCs w:val="24"/>
        </w:rPr>
        <w:t xml:space="preserve"> </w:t>
      </w:r>
      <w:r w:rsidR="00EE4817">
        <w:rPr>
          <w:rFonts w:ascii="Times New Roman" w:hAnsi="Times New Roman" w:cs="Times New Roman"/>
          <w:sz w:val="24"/>
          <w:szCs w:val="24"/>
        </w:rPr>
        <w:t xml:space="preserve">заявление с вх.№ 151/20.09.2022г.от КП “БСП за България“, чрез  Румяна Неделчева Иванова – пълномощник 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843F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</w:t>
      </w:r>
      <w:r w:rsidR="00843F23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квот</w:t>
      </w:r>
      <w:r w:rsidR="00843F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66655">
        <w:rPr>
          <w:rFonts w:ascii="Times New Roman" w:hAnsi="Times New Roman" w:cs="Times New Roman"/>
          <w:sz w:val="24"/>
          <w:szCs w:val="24"/>
        </w:rPr>
        <w:t>2</w:t>
      </w:r>
      <w:r w:rsidR="00EE48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66655">
        <w:rPr>
          <w:rFonts w:ascii="Times New Roman" w:hAnsi="Times New Roman" w:cs="Times New Roman"/>
          <w:sz w:val="24"/>
          <w:szCs w:val="24"/>
        </w:rPr>
        <w:t>0</w:t>
      </w:r>
      <w:r w:rsidR="00EE48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EE4817">
        <w:rPr>
          <w:rFonts w:ascii="Times New Roman" w:hAnsi="Times New Roman" w:cs="Times New Roman"/>
          <w:sz w:val="24"/>
          <w:szCs w:val="24"/>
        </w:rPr>
        <w:t xml:space="preserve">Сениха </w:t>
      </w:r>
      <w:proofErr w:type="spellStart"/>
      <w:r w:rsidR="00EE4817">
        <w:rPr>
          <w:rFonts w:ascii="Times New Roman" w:hAnsi="Times New Roman" w:cs="Times New Roman"/>
          <w:sz w:val="24"/>
          <w:szCs w:val="24"/>
        </w:rPr>
        <w:t>Феимова</w:t>
      </w:r>
      <w:proofErr w:type="spellEnd"/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817">
        <w:rPr>
          <w:rFonts w:ascii="Times New Roman" w:hAnsi="Times New Roman" w:cs="Times New Roman"/>
          <w:sz w:val="24"/>
          <w:szCs w:val="24"/>
        </w:rPr>
        <w:t>Назуфова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E4817">
        <w:rPr>
          <w:rFonts w:ascii="Times New Roman" w:hAnsi="Times New Roman" w:cs="Times New Roman"/>
          <w:sz w:val="24"/>
          <w:szCs w:val="24"/>
        </w:rPr>
        <w:t>Момчил Йорданов Николов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156" w:rsidRDefault="00EE481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282300002 освобождава Йордан Николов Петров и назначава Мартин Иванов Йосифов.</w:t>
      </w:r>
    </w:p>
    <w:p w:rsidR="00EE4817" w:rsidRDefault="00EE4817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 xml:space="preserve">В СИК 282300003 освобождава </w:t>
      </w:r>
      <w:proofErr w:type="spellStart"/>
      <w:r w:rsidRPr="00137446">
        <w:rPr>
          <w:rFonts w:ascii="Times New Roman" w:hAnsi="Times New Roman" w:cs="Times New Roman"/>
          <w:sz w:val="24"/>
          <w:szCs w:val="24"/>
        </w:rPr>
        <w:t>Пелагия</w:t>
      </w:r>
      <w:proofErr w:type="spellEnd"/>
      <w:r w:rsidRPr="00137446">
        <w:rPr>
          <w:rFonts w:ascii="Times New Roman" w:hAnsi="Times New Roman" w:cs="Times New Roman"/>
          <w:sz w:val="24"/>
          <w:szCs w:val="24"/>
        </w:rPr>
        <w:t xml:space="preserve"> Иванова Пейчева-Иванова и назначава Галя Великова Данаилова.</w:t>
      </w:r>
    </w:p>
    <w:p w:rsidR="00085575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28230000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Борислава Христова Димитрова</w:t>
      </w:r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Станислава Маринова Герова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085575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28230000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Сабри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Ефраимов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</w:t>
      </w:r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Димов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085575" w:rsidRPr="00137446" w:rsidRDefault="00085575" w:rsidP="00F773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446">
        <w:rPr>
          <w:rFonts w:ascii="Times New Roman" w:hAnsi="Times New Roman" w:cs="Times New Roman"/>
          <w:sz w:val="24"/>
          <w:szCs w:val="24"/>
        </w:rPr>
        <w:t>В СИК 2823000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744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Младен Колев Минев</w:t>
      </w:r>
      <w:r w:rsidRPr="0013744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134474">
        <w:rPr>
          <w:rFonts w:ascii="Times New Roman" w:hAnsi="Times New Roman" w:cs="Times New Roman"/>
          <w:sz w:val="24"/>
          <w:szCs w:val="24"/>
        </w:rPr>
        <w:t>Иво Панайотов Арнаудов</w:t>
      </w:r>
      <w:r w:rsidRPr="00137446">
        <w:rPr>
          <w:rFonts w:ascii="Times New Roman" w:hAnsi="Times New Roman" w:cs="Times New Roman"/>
          <w:sz w:val="24"/>
          <w:szCs w:val="24"/>
        </w:rPr>
        <w:t>.</w:t>
      </w:r>
    </w:p>
    <w:p w:rsidR="00EE4817" w:rsidRDefault="00EE481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28230000</w:t>
      </w:r>
      <w:r w:rsidR="00F062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06297">
        <w:rPr>
          <w:rFonts w:ascii="Times New Roman" w:hAnsi="Times New Roman" w:cs="Times New Roman"/>
          <w:sz w:val="24"/>
          <w:szCs w:val="24"/>
        </w:rPr>
        <w:t>Деница Емилова Вълчева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F06297">
        <w:rPr>
          <w:rFonts w:ascii="Times New Roman" w:hAnsi="Times New Roman" w:cs="Times New Roman"/>
          <w:sz w:val="24"/>
          <w:szCs w:val="24"/>
        </w:rPr>
        <w:t>Атанаска Георгиева Недева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297" w:rsidRDefault="00F0629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282300012 освобождава Атанаска Георгиева Недева и назначава Снежана Георгиева Пенева.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C9015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6374B1">
        <w:rPr>
          <w:rFonts w:ascii="Times New Roman" w:hAnsi="Times New Roman" w:cs="Times New Roman"/>
          <w:sz w:val="24"/>
          <w:szCs w:val="24"/>
        </w:rPr>
        <w:t>е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6374B1">
        <w:rPr>
          <w:rFonts w:ascii="Times New Roman" w:hAnsi="Times New Roman" w:cs="Times New Roman"/>
          <w:sz w:val="24"/>
          <w:szCs w:val="24"/>
        </w:rPr>
        <w:t>с вх.№ 141/19.09.2022г.от КП “ДЕМОКРАТИЧНА БЪЛГАРИЯ-ОБЕДИНЕНИЕ“, чрез  Георги Калев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Попово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тяхната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9B363A">
        <w:rPr>
          <w:rFonts w:ascii="Times New Roman" w:hAnsi="Times New Roman" w:cs="Times New Roman"/>
          <w:sz w:val="24"/>
          <w:szCs w:val="24"/>
        </w:rPr>
        <w:t>а</w:t>
      </w:r>
      <w:r w:rsidR="00843F23">
        <w:rPr>
          <w:rFonts w:ascii="Times New Roman" w:hAnsi="Times New Roman" w:cs="Times New Roman"/>
          <w:sz w:val="24"/>
          <w:szCs w:val="24"/>
        </w:rPr>
        <w:t xml:space="preserve">, </w:t>
      </w:r>
      <w:r w:rsidR="00193C52">
        <w:rPr>
          <w:rFonts w:ascii="Times New Roman" w:hAnsi="Times New Roman" w:cs="Times New Roman"/>
          <w:sz w:val="24"/>
          <w:szCs w:val="24"/>
        </w:rPr>
        <w:t>поради загубен контакт с лицата, членове на СИК</w:t>
      </w:r>
      <w:r w:rsidR="00843F23">
        <w:rPr>
          <w:rFonts w:ascii="Times New Roman" w:hAnsi="Times New Roman" w:cs="Times New Roman"/>
          <w:sz w:val="24"/>
          <w:szCs w:val="24"/>
        </w:rPr>
        <w:t>.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поради </w:t>
      </w:r>
      <w:r w:rsidR="00C90155">
        <w:rPr>
          <w:rFonts w:ascii="Times New Roman" w:hAnsi="Times New Roman" w:cs="Times New Roman"/>
          <w:sz w:val="24"/>
          <w:szCs w:val="24"/>
        </w:rPr>
        <w:t>загубен контакт с лицата</w:t>
      </w:r>
      <w:r w:rsidR="00917336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Попово от квотата на </w:t>
      </w:r>
      <w:r w:rsidR="00C90155">
        <w:rPr>
          <w:rFonts w:ascii="Times New Roman" w:hAnsi="Times New Roman" w:cs="Times New Roman"/>
          <w:sz w:val="24"/>
          <w:szCs w:val="24"/>
        </w:rPr>
        <w:t>КП “ДЕМОКРАТИЧНА БЪЛГАРИЯ-ОБЕДИНЕНИЕ“</w:t>
      </w:r>
      <w:r w:rsidR="00917336">
        <w:rPr>
          <w:rFonts w:ascii="Times New Roman" w:hAnsi="Times New Roman" w:cs="Times New Roman"/>
          <w:sz w:val="24"/>
          <w:szCs w:val="24"/>
        </w:rPr>
        <w:t xml:space="preserve">, в съответствие със 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 xml:space="preserve">№ </w:t>
      </w:r>
      <w:r w:rsidR="00C90155">
        <w:rPr>
          <w:rFonts w:ascii="Times New Roman" w:hAnsi="Times New Roman" w:cs="Times New Roman"/>
          <w:sz w:val="24"/>
          <w:szCs w:val="24"/>
        </w:rPr>
        <w:t>141</w:t>
      </w:r>
      <w:r w:rsidR="00917336">
        <w:rPr>
          <w:rFonts w:ascii="Times New Roman" w:hAnsi="Times New Roman" w:cs="Times New Roman"/>
          <w:sz w:val="24"/>
          <w:szCs w:val="24"/>
        </w:rPr>
        <w:t>/</w:t>
      </w:r>
      <w:r w:rsidR="00C90155">
        <w:rPr>
          <w:rFonts w:ascii="Times New Roman" w:hAnsi="Times New Roman" w:cs="Times New Roman"/>
          <w:sz w:val="24"/>
          <w:szCs w:val="24"/>
        </w:rPr>
        <w:t>19</w:t>
      </w:r>
      <w:r w:rsidR="00917336"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2022 г</w:t>
      </w:r>
      <w:r w:rsidR="00917336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4F0DC9" w:rsidRDefault="00917336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6374B1">
        <w:rPr>
          <w:rFonts w:ascii="Times New Roman" w:hAnsi="Times New Roman" w:cs="Times New Roman"/>
          <w:b/>
          <w:u w:val="single"/>
        </w:rPr>
        <w:t>65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6374B1">
        <w:rPr>
          <w:rFonts w:ascii="Times New Roman" w:hAnsi="Times New Roman" w:cs="Times New Roman"/>
          <w:b/>
          <w:u w:val="single"/>
        </w:rPr>
        <w:t>21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63A" w:rsidRDefault="009B363A" w:rsidP="009B3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6374B1">
        <w:rPr>
          <w:rFonts w:ascii="Times New Roman" w:hAnsi="Times New Roman" w:cs="Times New Roman"/>
          <w:sz w:val="24"/>
          <w:szCs w:val="24"/>
        </w:rPr>
        <w:t>е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6374B1">
        <w:rPr>
          <w:rFonts w:ascii="Times New Roman" w:hAnsi="Times New Roman" w:cs="Times New Roman"/>
          <w:sz w:val="24"/>
          <w:szCs w:val="24"/>
        </w:rPr>
        <w:t>с вх.№ 141/19.09.2022г.от КП “ДЕМОКРАТИЧНА БЪЛГАРИЯ-ОБЕДИНЕНИЕ“, чрез  Георги Иванов Калев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Попово от тяхната квота, </w:t>
      </w:r>
      <w:r w:rsidR="00193C52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C90155">
        <w:rPr>
          <w:rFonts w:ascii="Times New Roman" w:hAnsi="Times New Roman" w:cs="Times New Roman"/>
          <w:sz w:val="24"/>
          <w:szCs w:val="24"/>
        </w:rPr>
        <w:t>загубен контакт с лицата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членове на СИК</w:t>
      </w:r>
      <w:r w:rsidR="00363ACA">
        <w:rPr>
          <w:rFonts w:ascii="Times New Roman" w:hAnsi="Times New Roman" w:cs="Times New Roman"/>
          <w:sz w:val="24"/>
          <w:szCs w:val="24"/>
        </w:rPr>
        <w:t xml:space="preserve"> поради</w:t>
      </w:r>
      <w:r w:rsidR="00C90155">
        <w:rPr>
          <w:rFonts w:ascii="Times New Roman" w:hAnsi="Times New Roman" w:cs="Times New Roman"/>
          <w:sz w:val="24"/>
          <w:szCs w:val="24"/>
        </w:rPr>
        <w:t xml:space="preserve"> загубен контакт с лицата</w:t>
      </w:r>
      <w:r w:rsidRPr="00856675">
        <w:rPr>
          <w:rFonts w:ascii="Times New Roman" w:hAnsi="Times New Roman" w:cs="Times New Roman"/>
          <w:sz w:val="24"/>
          <w:szCs w:val="24"/>
        </w:rPr>
        <w:t xml:space="preserve"> и назначава нови </w:t>
      </w:r>
      <w:r w:rsidR="00363ACA">
        <w:rPr>
          <w:rFonts w:ascii="Times New Roman" w:hAnsi="Times New Roman" w:cs="Times New Roman"/>
          <w:sz w:val="24"/>
          <w:szCs w:val="24"/>
        </w:rPr>
        <w:t xml:space="preserve">членове на СИК,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9B363A"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C90155">
        <w:rPr>
          <w:rFonts w:ascii="Times New Roman" w:hAnsi="Times New Roman" w:cs="Times New Roman"/>
          <w:sz w:val="24"/>
          <w:szCs w:val="24"/>
        </w:rPr>
        <w:t>КП “ДЕМОКРАТИЧНА БЪЛГАРИЯ-ОБЕДИНЕНИЕ“</w:t>
      </w:r>
      <w:r>
        <w:rPr>
          <w:rFonts w:ascii="Times New Roman" w:hAnsi="Times New Roman" w:cs="Times New Roman"/>
          <w:sz w:val="24"/>
          <w:szCs w:val="24"/>
        </w:rPr>
        <w:t xml:space="preserve">, с вх..№ </w:t>
      </w:r>
      <w:r w:rsidR="00C90155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015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282400003 освобождава Християна Иванова Маринова и назначава Митко Иванов Димитров.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282400005 освобождава Елена Янкова Николова и назначава Дарин Николов Кожухаров.</w:t>
      </w:r>
    </w:p>
    <w:p w:rsidR="009B363A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282400031 освобождава Нермин Алиева Халилова и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Неджметин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Бейчетов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Надифов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D8766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153/20.09.2022г. и</w:t>
      </w:r>
      <w:r w:rsidRPr="00D8766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154/20.09.2022г. от ПП “ВЪЗРАЖДАНЕ“, чрез  Милчо Василев Милчев – пълномощник за замени  в поименните състави на СИК в община Търговище от тяхната квота, с приложени оставки от членове на СИК.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Търговище от квотата на ПП “ВЪЗРАЖДАНЕ“, в съответствие със заявление с вх.№ 153/20.09.2022 г. и заявление с вх.№ 154/20.09.2022 г. Който е съгласен, моля да гласува.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Диана Игнатова,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Маринела Първанова,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Елена Дечева/8/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 гласа, „ЗА“, РИК Търговище прие</w:t>
      </w:r>
    </w:p>
    <w:p w:rsidR="00D87666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517197">
        <w:rPr>
          <w:rFonts w:ascii="Times New Roman" w:hAnsi="Times New Roman" w:cs="Times New Roman"/>
          <w:b/>
          <w:u w:val="single"/>
        </w:rPr>
        <w:t>66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21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153/20.09.2022г.</w:t>
      </w:r>
      <w:r w:rsidRPr="00D8766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154/20.09.2022г. от ПП “ВЪЗРАЖДАНЕ“, чрез  Милчо Василев Милчев – пълномощник за замени  в поименните състави на СИК в община Търговище от тяхната квота, с приложени оставки от членове на СИК.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137446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137446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37446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 xml:space="preserve">“, с вх..№ </w:t>
      </w:r>
      <w:r w:rsidR="00D57537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75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.09.2022г.</w:t>
      </w:r>
      <w:r w:rsidR="00137446">
        <w:rPr>
          <w:rFonts w:ascii="Times New Roman" w:hAnsi="Times New Roman" w:cs="Times New Roman"/>
          <w:sz w:val="24"/>
          <w:szCs w:val="24"/>
        </w:rPr>
        <w:t xml:space="preserve"> и вх..№ </w:t>
      </w:r>
      <w:r w:rsidR="00D57537">
        <w:rPr>
          <w:rFonts w:ascii="Times New Roman" w:hAnsi="Times New Roman" w:cs="Times New Roman"/>
          <w:sz w:val="24"/>
          <w:szCs w:val="24"/>
        </w:rPr>
        <w:t>154</w:t>
      </w:r>
      <w:r w:rsidR="00137446">
        <w:rPr>
          <w:rFonts w:ascii="Times New Roman" w:hAnsi="Times New Roman" w:cs="Times New Roman"/>
          <w:sz w:val="24"/>
          <w:szCs w:val="24"/>
        </w:rPr>
        <w:t>/</w:t>
      </w:r>
      <w:r w:rsidR="00D57537">
        <w:rPr>
          <w:rFonts w:ascii="Times New Roman" w:hAnsi="Times New Roman" w:cs="Times New Roman"/>
          <w:sz w:val="24"/>
          <w:szCs w:val="24"/>
        </w:rPr>
        <w:t>20</w:t>
      </w:r>
      <w:r w:rsidR="00137446"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D87666" w:rsidRDefault="00D87666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5753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5753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CA15BD">
        <w:rPr>
          <w:rFonts w:ascii="Times New Roman" w:hAnsi="Times New Roman" w:cs="Times New Roman"/>
          <w:sz w:val="24"/>
          <w:szCs w:val="24"/>
        </w:rPr>
        <w:t>Еленка Жекова Владимирова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CA15BD">
        <w:rPr>
          <w:rFonts w:ascii="Times New Roman" w:hAnsi="Times New Roman" w:cs="Times New Roman"/>
          <w:sz w:val="24"/>
          <w:szCs w:val="24"/>
        </w:rPr>
        <w:t>Ивелина Иванова Младенова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283500075 освобождава Ивелина Иванова Младенова и назначава Десислава Валентинова Георгиева.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283500060 освобождава Златка Йорданова Стоименова и назначава Мария Петрова Илиева.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283500013 освобождава Анатоли Евтимов Янков и назначава Радостина Мартинова Янкова.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283500069 освобождава Мария Николаева Господинова и назначава Станислава Василева Стаменова.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283500071 освобождава Никола Кирилов Косев и назначава Кристиян Стоянов Жеков.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283500098 освобождава Станислава Валентинова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Николай Атанасов Николов.</w:t>
      </w:r>
    </w:p>
    <w:p w:rsidR="00CA15BD" w:rsidRDefault="00CA15BD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283500103 освобождава Николай Атанасов Николов и назначава Ивайло Георгиев Ганчев.</w:t>
      </w:r>
    </w:p>
    <w:p w:rsidR="00D87666" w:rsidRPr="00856675" w:rsidRDefault="00D87666" w:rsidP="00D876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bookmarkEnd w:id="0"/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87666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</w:t>
      </w:r>
      <w:r w:rsidR="00C90155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</w:t>
      </w:r>
      <w:r w:rsidR="00BC420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СИК 28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901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общината, поради което Ви предлагам проект за решение, с което се назначава поименния състав на ПСИК 28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901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C90155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, както е посочен в предложението на Кмета на общината. Който е съгласен моля да гласува.</w:t>
      </w:r>
    </w:p>
    <w:p w:rsidR="004F0DC9" w:rsidRDefault="00363AC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DB622A" w:rsidRDefault="00DB622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B622A" w:rsidRPr="00DF6BA2" w:rsidRDefault="00DB622A" w:rsidP="00DB62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517197">
        <w:rPr>
          <w:rFonts w:ascii="Times New Roman" w:eastAsia="Calibri" w:hAnsi="Times New Roman" w:cs="Times New Roman"/>
          <w:b/>
          <w:sz w:val="24"/>
          <w:szCs w:val="24"/>
          <w:u w:val="single"/>
        </w:rPr>
        <w:t>67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C9015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DB622A" w:rsidRPr="00693A43" w:rsidRDefault="00DB622A" w:rsidP="00DB622A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>Назначаване на поименния състав на ПСИК 28</w:t>
      </w:r>
      <w:r w:rsidR="00C90155">
        <w:rPr>
          <w:rFonts w:ascii="Times New Roman" w:eastAsia="Calibri" w:hAnsi="Times New Roman" w:cs="Times New Roman"/>
          <w:sz w:val="24"/>
          <w:szCs w:val="24"/>
        </w:rPr>
        <w:t>02</w:t>
      </w:r>
      <w:r w:rsidRPr="00693A43">
        <w:rPr>
          <w:rFonts w:ascii="Times New Roman" w:eastAsia="Calibri" w:hAnsi="Times New Roman" w:cs="Times New Roman"/>
          <w:sz w:val="24"/>
          <w:szCs w:val="24"/>
        </w:rPr>
        <w:t>000</w:t>
      </w:r>
      <w:r w:rsidR="00C90155">
        <w:rPr>
          <w:rFonts w:ascii="Times New Roman" w:eastAsia="Calibri" w:hAnsi="Times New Roman" w:cs="Times New Roman"/>
          <w:sz w:val="24"/>
          <w:szCs w:val="24"/>
        </w:rPr>
        <w:t>40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="00C90155">
        <w:rPr>
          <w:rFonts w:ascii="Times New Roman" w:eastAsia="Calibri" w:hAnsi="Times New Roman" w:cs="Times New Roman"/>
          <w:sz w:val="24"/>
          <w:szCs w:val="24"/>
        </w:rPr>
        <w:t>Антоново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22A" w:rsidRDefault="00DB622A" w:rsidP="00DB62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</w:t>
      </w:r>
      <w:r w:rsidR="00C90155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СИК 28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901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общината.</w:t>
      </w:r>
    </w:p>
    <w:p w:rsidR="00DB622A" w:rsidRDefault="00DB622A" w:rsidP="00DB62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DB622A" w:rsidRPr="00141118" w:rsidRDefault="00DB622A" w:rsidP="00DB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поименният състав на ПСИК 28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9015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C90155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 w:rsidR="00C90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C90155">
        <w:rPr>
          <w:rFonts w:ascii="Times New Roman" w:hAnsi="Times New Roman" w:cs="Times New Roman"/>
          <w:sz w:val="24"/>
          <w:szCs w:val="24"/>
        </w:rPr>
        <w:t>02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 w:rsidR="00C90155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C90155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90155">
        <w:rPr>
          <w:rFonts w:ascii="Times New Roman" w:hAnsi="Times New Roman" w:cs="Times New Roman"/>
          <w:sz w:val="24"/>
          <w:szCs w:val="24"/>
        </w:rPr>
        <w:t>Гюрджан Мехмедов Алиев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0155">
        <w:rPr>
          <w:rFonts w:ascii="Times New Roman" w:hAnsi="Times New Roman" w:cs="Times New Roman"/>
          <w:sz w:val="24"/>
          <w:szCs w:val="24"/>
        </w:rPr>
        <w:t>Кирил Миленов Кирилов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3965B7">
        <w:rPr>
          <w:rFonts w:ascii="Times New Roman" w:hAnsi="Times New Roman" w:cs="Times New Roman"/>
          <w:sz w:val="24"/>
          <w:szCs w:val="24"/>
        </w:rPr>
        <w:t>Марко Русев Марков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965B7">
        <w:rPr>
          <w:rFonts w:ascii="Times New Roman" w:hAnsi="Times New Roman" w:cs="Times New Roman"/>
          <w:sz w:val="24"/>
          <w:szCs w:val="24"/>
        </w:rPr>
        <w:t>Айдън Исмаилов Мехмедов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965B7">
        <w:rPr>
          <w:rFonts w:ascii="Times New Roman" w:hAnsi="Times New Roman" w:cs="Times New Roman"/>
          <w:sz w:val="24"/>
          <w:szCs w:val="24"/>
        </w:rPr>
        <w:t>Любомир Николов Стоянов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3965B7">
        <w:rPr>
          <w:rFonts w:ascii="Times New Roman" w:hAnsi="Times New Roman" w:cs="Times New Roman"/>
          <w:sz w:val="24"/>
          <w:szCs w:val="24"/>
        </w:rPr>
        <w:t>Стелиян Стефанов Сотиров</w:t>
      </w:r>
    </w:p>
    <w:p w:rsidR="00DB622A" w:rsidRDefault="00DB622A" w:rsidP="00DB6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 w:rsidR="003965B7">
        <w:rPr>
          <w:rFonts w:ascii="Times New Roman" w:hAnsi="Times New Roman" w:cs="Times New Roman"/>
          <w:sz w:val="24"/>
          <w:szCs w:val="24"/>
        </w:rPr>
        <w:t>Мюстеджеб</w:t>
      </w:r>
      <w:proofErr w:type="spellEnd"/>
      <w:r w:rsidR="003965B7">
        <w:rPr>
          <w:rFonts w:ascii="Times New Roman" w:hAnsi="Times New Roman" w:cs="Times New Roman"/>
          <w:sz w:val="24"/>
          <w:szCs w:val="24"/>
        </w:rPr>
        <w:t xml:space="preserve"> Исмаилов Мустафов</w:t>
      </w:r>
    </w:p>
    <w:p w:rsidR="000C42E0" w:rsidRDefault="00DB622A" w:rsidP="00DB6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предложение от Кмета на община </w:t>
      </w:r>
      <w:r w:rsidR="0051719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ПСИК 28</w:t>
      </w:r>
      <w:r w:rsidR="0051719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1719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197">
        <w:rPr>
          <w:rFonts w:ascii="Times New Roman" w:hAnsi="Times New Roman" w:cs="Times New Roman"/>
          <w:sz w:val="24"/>
          <w:szCs w:val="24"/>
        </w:rPr>
        <w:t xml:space="preserve"> 282200055,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282200056,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282200057</w:t>
      </w:r>
      <w:r w:rsidR="00363ACA">
        <w:rPr>
          <w:rFonts w:ascii="Times New Roman" w:hAnsi="Times New Roman" w:cs="Times New Roman"/>
          <w:sz w:val="24"/>
          <w:szCs w:val="24"/>
        </w:rPr>
        <w:t>,</w:t>
      </w:r>
      <w:r w:rsidR="005171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общината, поради което Ви предлагам проект за решение, с което се назначава поименния състав на ПСИК </w:t>
      </w:r>
      <w:r w:rsidR="00517197">
        <w:rPr>
          <w:rFonts w:ascii="Times New Roman" w:hAnsi="Times New Roman" w:cs="Times New Roman"/>
          <w:sz w:val="24"/>
          <w:szCs w:val="24"/>
        </w:rPr>
        <w:t>282200054, 282200055,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282200056,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282200057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51719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 както е посочен в предложението на Кмета на общината. Който е съгласен моля да гласува.</w:t>
      </w:r>
    </w:p>
    <w:p w:rsidR="004F0DC9" w:rsidRDefault="00363AC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B97276" w:rsidRDefault="00B97276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97276" w:rsidRPr="00DF6BA2" w:rsidRDefault="00B97276" w:rsidP="00B9727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517197">
        <w:rPr>
          <w:rFonts w:ascii="Times New Roman" w:eastAsia="Calibri" w:hAnsi="Times New Roman" w:cs="Times New Roman"/>
          <w:b/>
          <w:sz w:val="24"/>
          <w:szCs w:val="24"/>
          <w:u w:val="single"/>
        </w:rPr>
        <w:t>68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B97276" w:rsidRPr="00693A43" w:rsidRDefault="00B97276" w:rsidP="00B97276">
      <w:pPr>
        <w:ind w:left="360"/>
        <w:rPr>
          <w:rFonts w:ascii="Times New Roman" w:hAnsi="Times New Roman" w:cs="Times New Roman"/>
          <w:sz w:val="24"/>
          <w:szCs w:val="24"/>
        </w:rPr>
      </w:pPr>
      <w:r w:rsidRPr="002F6A60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2F6A60">
        <w:rPr>
          <w:rFonts w:ascii="Calibri" w:eastAsia="Calibri" w:hAnsi="Calibri" w:cs="Times New Roman"/>
          <w:sz w:val="24"/>
          <w:szCs w:val="24"/>
        </w:rPr>
        <w:t xml:space="preserve"> 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Назначаване на поименния състав на ПСИК </w:t>
      </w:r>
      <w:r w:rsidR="00517197">
        <w:rPr>
          <w:rFonts w:ascii="Times New Roman" w:hAnsi="Times New Roman" w:cs="Times New Roman"/>
          <w:sz w:val="24"/>
          <w:szCs w:val="24"/>
        </w:rPr>
        <w:t>282200054, 282200055,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282200056,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282200057</w:t>
      </w:r>
      <w:r w:rsidRPr="00693A43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</w:t>
      </w:r>
      <w:r w:rsidR="00517197">
        <w:rPr>
          <w:rFonts w:ascii="Times New Roman" w:eastAsia="Calibri" w:hAnsi="Times New Roman" w:cs="Times New Roman"/>
          <w:sz w:val="24"/>
          <w:szCs w:val="24"/>
        </w:rPr>
        <w:t>Омуртаг</w:t>
      </w:r>
      <w:r w:rsidRPr="00693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276" w:rsidRDefault="00B97276" w:rsidP="00B972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Постъпило е предложение от Кмета на община </w:t>
      </w:r>
      <w:r w:rsidR="00363ACA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относно проведени консултации за назначаване на състава на СИК </w:t>
      </w:r>
      <w:r w:rsidR="00517197">
        <w:rPr>
          <w:rFonts w:ascii="Times New Roman" w:hAnsi="Times New Roman" w:cs="Times New Roman"/>
          <w:sz w:val="24"/>
          <w:szCs w:val="24"/>
        </w:rPr>
        <w:t>282200054, 282200055,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282200056,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282200057</w:t>
      </w:r>
      <w:r>
        <w:rPr>
          <w:rFonts w:ascii="Times New Roman" w:hAnsi="Times New Roman" w:cs="Times New Roman"/>
          <w:sz w:val="24"/>
          <w:szCs w:val="24"/>
        </w:rPr>
        <w:t>, придружено със съответните документи за постигнато съгласие между партиите и коалициите, имащи право да посочват членове на СИК на територията на общината.</w:t>
      </w:r>
    </w:p>
    <w:p w:rsidR="00B97276" w:rsidRDefault="00B97276" w:rsidP="00B972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</w:t>
      </w:r>
      <w:r w:rsidRPr="00017FD5">
        <w:rPr>
          <w:rFonts w:ascii="Times New Roman" w:hAnsi="Times New Roman" w:cs="Times New Roman"/>
          <w:sz w:val="24"/>
          <w:szCs w:val="24"/>
        </w:rPr>
        <w:t>чл.72, ал.1,т.4, чл.91, ал.11, чл.92</w:t>
      </w:r>
      <w:r>
        <w:rPr>
          <w:rFonts w:ascii="Times New Roman" w:hAnsi="Times New Roman" w:cs="Times New Roman"/>
          <w:sz w:val="24"/>
          <w:szCs w:val="24"/>
        </w:rPr>
        <w:t xml:space="preserve"> от ИК, РИК </w:t>
      </w:r>
      <w:r w:rsidRPr="00410DD5">
        <w:rPr>
          <w:rFonts w:ascii="Times New Roman" w:hAnsi="Times New Roman" w:cs="Times New Roman"/>
          <w:sz w:val="24"/>
          <w:szCs w:val="24"/>
        </w:rPr>
        <w:t>Търговище</w:t>
      </w:r>
    </w:p>
    <w:p w:rsidR="00B97276" w:rsidRPr="00141118" w:rsidRDefault="00B97276" w:rsidP="00B9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поименният състав на ПСИК </w:t>
      </w:r>
      <w:r w:rsidR="00517197">
        <w:rPr>
          <w:rFonts w:ascii="Times New Roman" w:hAnsi="Times New Roman" w:cs="Times New Roman"/>
          <w:sz w:val="24"/>
          <w:szCs w:val="24"/>
        </w:rPr>
        <w:t>282200054, 282200055,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282200056,</w:t>
      </w:r>
      <w:r w:rsidR="00517197" w:rsidRPr="00517197">
        <w:rPr>
          <w:rFonts w:ascii="Times New Roman" w:hAnsi="Times New Roman" w:cs="Times New Roman"/>
          <w:sz w:val="24"/>
          <w:szCs w:val="24"/>
        </w:rPr>
        <w:t xml:space="preserve"> </w:t>
      </w:r>
      <w:r w:rsidR="00517197">
        <w:rPr>
          <w:rFonts w:ascii="Times New Roman" w:hAnsi="Times New Roman" w:cs="Times New Roman"/>
          <w:sz w:val="24"/>
          <w:szCs w:val="24"/>
        </w:rPr>
        <w:t>282200057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</w:t>
      </w:r>
      <w:r w:rsidR="00517197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17197" w:rsidRPr="00363ACA" w:rsidRDefault="00517197" w:rsidP="0036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CA">
        <w:rPr>
          <w:rFonts w:ascii="Times New Roman" w:hAnsi="Times New Roman" w:cs="Times New Roman"/>
          <w:b/>
          <w:sz w:val="24"/>
          <w:szCs w:val="24"/>
        </w:rPr>
        <w:t>ПСИК 282200054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17197">
        <w:rPr>
          <w:rFonts w:ascii="Times New Roman" w:hAnsi="Times New Roman" w:cs="Times New Roman"/>
          <w:sz w:val="24"/>
          <w:szCs w:val="24"/>
        </w:rPr>
        <w:t>Ремзие Хюсеинова Ахмедова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7197">
        <w:rPr>
          <w:rFonts w:ascii="Times New Roman" w:hAnsi="Times New Roman" w:cs="Times New Roman"/>
          <w:sz w:val="24"/>
          <w:szCs w:val="24"/>
        </w:rPr>
        <w:t>Димитър Борисов Димитров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DE1179">
        <w:rPr>
          <w:rFonts w:ascii="Times New Roman" w:hAnsi="Times New Roman" w:cs="Times New Roman"/>
          <w:sz w:val="24"/>
          <w:szCs w:val="24"/>
        </w:rPr>
        <w:t>Анелия Емилова Минчева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DE1179">
        <w:rPr>
          <w:rFonts w:ascii="Times New Roman" w:hAnsi="Times New Roman" w:cs="Times New Roman"/>
          <w:sz w:val="24"/>
          <w:szCs w:val="24"/>
        </w:rPr>
        <w:t>Душка Петкова Иванова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DE1179">
        <w:rPr>
          <w:rFonts w:ascii="Times New Roman" w:hAnsi="Times New Roman" w:cs="Times New Roman"/>
          <w:sz w:val="24"/>
          <w:szCs w:val="24"/>
        </w:rPr>
        <w:t>Айдън Ахмедов Мустафов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DE1179">
        <w:rPr>
          <w:rFonts w:ascii="Times New Roman" w:hAnsi="Times New Roman" w:cs="Times New Roman"/>
          <w:sz w:val="24"/>
          <w:szCs w:val="24"/>
        </w:rPr>
        <w:t>Иван Георгиев Иванов</w:t>
      </w:r>
    </w:p>
    <w:p w:rsidR="00B97276" w:rsidRDefault="00B97276" w:rsidP="00B97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DE1179">
        <w:rPr>
          <w:rFonts w:ascii="Times New Roman" w:hAnsi="Times New Roman" w:cs="Times New Roman"/>
          <w:sz w:val="24"/>
          <w:szCs w:val="24"/>
        </w:rPr>
        <w:t>Йордан Симеонов Йорданов</w:t>
      </w:r>
    </w:p>
    <w:p w:rsidR="00DE1179" w:rsidRPr="00363ACA" w:rsidRDefault="00DE1179" w:rsidP="0036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CA">
        <w:rPr>
          <w:rFonts w:ascii="Times New Roman" w:hAnsi="Times New Roman" w:cs="Times New Roman"/>
          <w:b/>
          <w:sz w:val="24"/>
          <w:szCs w:val="24"/>
        </w:rPr>
        <w:t>ПСИК 282200055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Пламен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Велчев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Аптулова</w:t>
      </w:r>
      <w:proofErr w:type="spellEnd"/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Йордан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Сивмеонов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Йорданов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Рейхане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 Емин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Юсуфова Мехмедова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Живко Стаменов Василев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Мемишев</w:t>
      </w:r>
      <w:proofErr w:type="spellEnd"/>
    </w:p>
    <w:p w:rsidR="00DE1179" w:rsidRPr="00363ACA" w:rsidRDefault="00DE1179" w:rsidP="0036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CA">
        <w:rPr>
          <w:rFonts w:ascii="Times New Roman" w:hAnsi="Times New Roman" w:cs="Times New Roman"/>
          <w:b/>
          <w:sz w:val="24"/>
          <w:szCs w:val="24"/>
        </w:rPr>
        <w:t>ПСИК 282200056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Илмие Мустафова Адемова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Айдънов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Диана Илиева Евстатиева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Илияна Георгиева Димитрова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Станкова Алексиева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Джем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Шентюрк</w:t>
      </w:r>
      <w:proofErr w:type="spellEnd"/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Член: Невяна Николова Мирчева</w:t>
      </w:r>
    </w:p>
    <w:p w:rsidR="00DE1179" w:rsidRPr="00363ACA" w:rsidRDefault="00DE1179" w:rsidP="00363A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CA">
        <w:rPr>
          <w:rFonts w:ascii="Times New Roman" w:hAnsi="Times New Roman" w:cs="Times New Roman"/>
          <w:b/>
          <w:sz w:val="24"/>
          <w:szCs w:val="24"/>
        </w:rPr>
        <w:t>ПСИК 282200057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Красимира Иванова Коларова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 Айсел Арифова Исмаилова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Ивайло Тодоров Димитров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Джансел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Шевкетова</w:t>
      </w:r>
      <w:proofErr w:type="spellEnd"/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03242A">
        <w:rPr>
          <w:rFonts w:ascii="Times New Roman" w:hAnsi="Times New Roman" w:cs="Times New Roman"/>
          <w:sz w:val="24"/>
          <w:szCs w:val="24"/>
        </w:rPr>
        <w:t>Стойчо Йорданов Тончев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03242A">
        <w:rPr>
          <w:rFonts w:ascii="Times New Roman" w:hAnsi="Times New Roman" w:cs="Times New Roman"/>
          <w:sz w:val="24"/>
          <w:szCs w:val="24"/>
        </w:rPr>
        <w:t>Румяна Станкова Коларова</w:t>
      </w:r>
    </w:p>
    <w:p w:rsidR="00DE1179" w:rsidRDefault="00DE1179" w:rsidP="00DE1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Член: </w:t>
      </w:r>
      <w:r w:rsidR="0003242A">
        <w:rPr>
          <w:rFonts w:ascii="Times New Roman" w:hAnsi="Times New Roman" w:cs="Times New Roman"/>
          <w:sz w:val="24"/>
          <w:szCs w:val="24"/>
        </w:rPr>
        <w:t>Димчо Димитров Борисов</w:t>
      </w:r>
    </w:p>
    <w:p w:rsidR="00B97276" w:rsidRDefault="00B97276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363ACA" w:rsidRDefault="00363AC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63ACA">
        <w:rPr>
          <w:rFonts w:ascii="Times New Roman" w:hAnsi="Times New Roman" w:cs="Times New Roman"/>
          <w:b/>
          <w:sz w:val="24"/>
          <w:szCs w:val="24"/>
        </w:rPr>
        <w:t xml:space="preserve">шеста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04D1A" w:rsidRDefault="00363AC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 е образец на списък с имената и номерата на кандидатите по кандидатски листи на партии и коалиции за 28 изборен район – Търговищки, представен от Областна администрация Търговище, който е необходимо след съответна проверка, РИК Търговище да одобри със свое решение. Проверката бе извършена и не се установи грешка в изписването на списъка, поради което предлагам проект за решение, с което да одобрим образеца на списък с имената и номерата на кандидатите по кандидатски листи на партии и коалиции</w:t>
      </w:r>
      <w:r w:rsidR="00504D1A">
        <w:rPr>
          <w:rFonts w:ascii="Times New Roman" w:hAnsi="Times New Roman" w:cs="Times New Roman"/>
          <w:sz w:val="24"/>
          <w:szCs w:val="24"/>
        </w:rPr>
        <w:t>, участващи в изборите за народни представители на 2 октомври 2022г.,  за 28 изборен район – Търговищки, представен от Областна администрация – Търговище. Който е съгласен, моля да гласува.</w:t>
      </w:r>
    </w:p>
    <w:p w:rsidR="004F0DC9" w:rsidRDefault="00504D1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504D1A" w:rsidRDefault="00504D1A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63ACA" w:rsidRDefault="00504D1A" w:rsidP="00B97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CA" w:rsidRPr="00DF6BA2" w:rsidRDefault="00363ACA" w:rsidP="00363A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504D1A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504D1A"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 w:rsidR="00504D1A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504D1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363ACA" w:rsidRDefault="00363ACA" w:rsidP="00363ACA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Одобряване списък с имената и номерата на кандидатите по кандидатски листи на партии и коалиции за 28 изборен район - Търговищки</w:t>
      </w:r>
    </w:p>
    <w:p w:rsidR="00363ACA" w:rsidRDefault="00363ACA" w:rsidP="00363AC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3ACA" w:rsidRPr="00410DD5" w:rsidRDefault="00363ACA" w:rsidP="00363A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от ИК, РИК Търговище </w:t>
      </w:r>
    </w:p>
    <w:p w:rsidR="00363ACA" w:rsidRPr="005B3485" w:rsidRDefault="00363ACA" w:rsidP="0036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63ACA" w:rsidRDefault="00363ACA" w:rsidP="00363A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образец на списък с имената и номерата на кандидатите по кандидатски листи на партии и коалиции</w:t>
      </w:r>
      <w:r w:rsidR="00504D1A">
        <w:rPr>
          <w:rFonts w:ascii="Times New Roman" w:hAnsi="Times New Roman" w:cs="Times New Roman"/>
          <w:sz w:val="24"/>
          <w:szCs w:val="24"/>
        </w:rPr>
        <w:t xml:space="preserve">, участващи в изборите за народни представители на 2 октомври 2022г.,  </w:t>
      </w:r>
      <w:r>
        <w:rPr>
          <w:rFonts w:ascii="Times New Roman" w:hAnsi="Times New Roman" w:cs="Times New Roman"/>
          <w:sz w:val="24"/>
          <w:szCs w:val="24"/>
        </w:rPr>
        <w:t>за 28 изборен район – Търговищки, представен от Областна администрация Търговище.</w:t>
      </w:r>
    </w:p>
    <w:p w:rsidR="00363ACA" w:rsidRDefault="00363ACA" w:rsidP="00363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в 3дневен срок пред ЦИК.  </w:t>
      </w:r>
    </w:p>
    <w:p w:rsidR="00504D1A" w:rsidRDefault="00504D1A" w:rsidP="00363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04D1A"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04D1A" w:rsidRDefault="00504D1A" w:rsidP="00363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 е сигнал с вх.№ 15</w:t>
      </w:r>
      <w:r w:rsidR="00684581">
        <w:rPr>
          <w:rFonts w:ascii="Times New Roman" w:hAnsi="Times New Roman" w:cs="Times New Roman"/>
          <w:sz w:val="24"/>
          <w:szCs w:val="24"/>
        </w:rPr>
        <w:t xml:space="preserve">0/20.09.2022г.от КП“БСП за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България“относно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нерегламентирано поставяне на агитационни материали на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т.нар.“цилиндър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съоръжение, собственост на община Търговище, находящо се срещу Първо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ОУ“Христо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Ботев“-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. След справка със Заповед № РД – З – 933/31.08.2022г.на Кмета на община Търговище относно определени места в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за поставяне на агитационни материали от партии и коалиции, участващи в изборите за народни представители на 2 октомври 2022г., става видно, че горепосоченото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съоръжение не е от тези определени места за поставяне на такива материали. След извършена проверка на място от членове на РИК Търговище</w:t>
      </w:r>
      <w:r w:rsidR="006838E7">
        <w:rPr>
          <w:rFonts w:ascii="Times New Roman" w:hAnsi="Times New Roman" w:cs="Times New Roman"/>
          <w:sz w:val="24"/>
          <w:szCs w:val="24"/>
        </w:rPr>
        <w:t xml:space="preserve"> на 21.09.2022г.,</w:t>
      </w:r>
      <w:r w:rsidR="00684581">
        <w:rPr>
          <w:rFonts w:ascii="Times New Roman" w:hAnsi="Times New Roman" w:cs="Times New Roman"/>
          <w:sz w:val="24"/>
          <w:szCs w:val="24"/>
        </w:rPr>
        <w:t xml:space="preserve"> бе установено, че съоръжението има поставени агитационни материали на ПП“ВЪЗРАЖДАНЕ“ и </w:t>
      </w:r>
      <w:proofErr w:type="spellStart"/>
      <w:r w:rsidR="00684581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684581">
        <w:rPr>
          <w:rFonts w:ascii="Times New Roman" w:hAnsi="Times New Roman" w:cs="Times New Roman"/>
          <w:sz w:val="24"/>
          <w:szCs w:val="24"/>
        </w:rPr>
        <w:t xml:space="preserve"> България – Обединение“.   </w:t>
      </w:r>
    </w:p>
    <w:p w:rsidR="006838E7" w:rsidRDefault="006838E7" w:rsidP="00363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оглед на това, предлагам проект за решение за премахване на агитационни материали, поставени в нарушение на 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съоръжение – „цилиндър“, находящ се срещу Първо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ОУ“Христо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Ботев“, собственост на община Търговище, като организацията по премахването им да бъде организирана със съдействието на кмета на община Търговище, а при нужда и от органите на МВР.</w:t>
      </w:r>
    </w:p>
    <w:p w:rsidR="006838E7" w:rsidRDefault="006838E7" w:rsidP="00363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4F0DC9" w:rsidRDefault="006838E7" w:rsidP="004F0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4F0DC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6838E7" w:rsidRDefault="006838E7" w:rsidP="004F0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838E7" w:rsidRDefault="006838E7" w:rsidP="00683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6838E7" w:rsidRDefault="006838E7" w:rsidP="006838E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04D1A" w:rsidRPr="00DF6BA2">
        <w:rPr>
          <w:rFonts w:ascii="Times New Roman" w:eastAsia="Calibri" w:hAnsi="Times New Roman" w:cs="Times New Roman"/>
          <w:sz w:val="24"/>
          <w:szCs w:val="24"/>
        </w:rPr>
        <w:t>Относно</w:t>
      </w:r>
      <w:r w:rsidR="00504D1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Сигнал с </w:t>
      </w:r>
      <w:r>
        <w:rPr>
          <w:rFonts w:ascii="Times New Roman" w:hAnsi="Times New Roman" w:cs="Times New Roman"/>
          <w:sz w:val="24"/>
          <w:szCs w:val="24"/>
        </w:rPr>
        <w:t>вх.№ 150/20.09.2022г.от КП“БСП за България“</w:t>
      </w:r>
    </w:p>
    <w:p w:rsidR="006838E7" w:rsidRDefault="006838E7" w:rsidP="006838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Постъпил е сигнал с вх.№ 150/20.09.2022г.от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България“относно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нерегламентирано поставяне на агитационни материали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т.нар.“цилиндър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съоръжение, собственост на община Търговище, находящо се срещу Първо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ОУ“Христо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Ботев“-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След справка със Заповед № РД – З – 933/31.08.2022г.на Кмета на община Търговище относно определени места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поставяне на агитационни материали от партии и коалиции, участващи в изборите за народни представители на 2 октомври 2022г., става видно, че горепосоченото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съоръжение не е от тези определени места за поставяне на такива материали. След извършена проверка на място от членове на РИК Търговище на 21.09.2022г., бе установено, че съоръжението има поставени агитационни материали на ПП“ВЪЗРАЖДАНЕ“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Обединение“.   </w:t>
      </w:r>
    </w:p>
    <w:p w:rsidR="006838E7" w:rsidRPr="000B6760" w:rsidRDefault="006838E7" w:rsidP="006838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основание чл.72, ал.1, т.1 и т.17 от ИК и чл.186, ал.1 от ИК, във връзка с извършена проверка, РИК Търговище</w:t>
      </w:r>
    </w:p>
    <w:p w:rsidR="00504D1A" w:rsidRPr="000B6760" w:rsidRDefault="00504D1A" w:rsidP="00504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</w:p>
    <w:p w:rsidR="00504D1A" w:rsidRPr="000B6760" w:rsidRDefault="00504D1A" w:rsidP="00504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6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             РЕШИ</w:t>
      </w:r>
    </w:p>
    <w:p w:rsidR="006838E7" w:rsidRDefault="006838E7" w:rsidP="00683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материали, поставени в нарушение на 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съоръжение – „цилиндър“, находящ се срещу Първо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ОУ“Христо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Ботев“, собственост на община Търговище, като организацията по премахването им да бъде организирана със съдействието на кмета на община Търговище, а при нужда и от органите на МВР.</w:t>
      </w:r>
    </w:p>
    <w:p w:rsidR="00504D1A" w:rsidRDefault="00504D1A" w:rsidP="00504D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02EB8" w:rsidRDefault="004F0DC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E74D3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0C42E0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C42E0" w:rsidRPr="00A32995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77C9" w:rsidRPr="00A830FA" w:rsidRDefault="006A77C9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695C"/>
    <w:rsid w:val="000431A3"/>
    <w:rsid w:val="00044D7E"/>
    <w:rsid w:val="00065E64"/>
    <w:rsid w:val="000737DC"/>
    <w:rsid w:val="00074D64"/>
    <w:rsid w:val="00077294"/>
    <w:rsid w:val="00084DEE"/>
    <w:rsid w:val="00085575"/>
    <w:rsid w:val="000A4393"/>
    <w:rsid w:val="000C05CE"/>
    <w:rsid w:val="000C42E0"/>
    <w:rsid w:val="000E1FFE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7669A"/>
    <w:rsid w:val="00193C52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30461"/>
    <w:rsid w:val="00231F13"/>
    <w:rsid w:val="0024443D"/>
    <w:rsid w:val="00244F3C"/>
    <w:rsid w:val="00272933"/>
    <w:rsid w:val="0028575E"/>
    <w:rsid w:val="0029160F"/>
    <w:rsid w:val="002B38AB"/>
    <w:rsid w:val="002B398D"/>
    <w:rsid w:val="002E07C9"/>
    <w:rsid w:val="003045B5"/>
    <w:rsid w:val="00311DA5"/>
    <w:rsid w:val="00314249"/>
    <w:rsid w:val="00323A55"/>
    <w:rsid w:val="003240CA"/>
    <w:rsid w:val="00351F7D"/>
    <w:rsid w:val="00352427"/>
    <w:rsid w:val="00363ACA"/>
    <w:rsid w:val="00382BBD"/>
    <w:rsid w:val="0038389A"/>
    <w:rsid w:val="0038675C"/>
    <w:rsid w:val="00390E09"/>
    <w:rsid w:val="0039190B"/>
    <w:rsid w:val="00393FEA"/>
    <w:rsid w:val="003965B7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35AD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6D77"/>
    <w:rsid w:val="005336EC"/>
    <w:rsid w:val="0053574D"/>
    <w:rsid w:val="00537906"/>
    <w:rsid w:val="00547C3F"/>
    <w:rsid w:val="005644F8"/>
    <w:rsid w:val="00570C18"/>
    <w:rsid w:val="005710BD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6217AD"/>
    <w:rsid w:val="00622C3C"/>
    <w:rsid w:val="006374B1"/>
    <w:rsid w:val="0063797A"/>
    <w:rsid w:val="00642AC1"/>
    <w:rsid w:val="00653DC4"/>
    <w:rsid w:val="00654656"/>
    <w:rsid w:val="00671F11"/>
    <w:rsid w:val="0067477D"/>
    <w:rsid w:val="006838E7"/>
    <w:rsid w:val="00684581"/>
    <w:rsid w:val="0068599C"/>
    <w:rsid w:val="006944EC"/>
    <w:rsid w:val="006A084B"/>
    <w:rsid w:val="006A223E"/>
    <w:rsid w:val="006A77C9"/>
    <w:rsid w:val="006C3D3C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E57CE"/>
    <w:rsid w:val="007F669E"/>
    <w:rsid w:val="00802EB8"/>
    <w:rsid w:val="00830613"/>
    <w:rsid w:val="008426B6"/>
    <w:rsid w:val="00843F23"/>
    <w:rsid w:val="00860E75"/>
    <w:rsid w:val="008757D9"/>
    <w:rsid w:val="00876E7D"/>
    <w:rsid w:val="00876FCA"/>
    <w:rsid w:val="008B2FA9"/>
    <w:rsid w:val="008D02A2"/>
    <w:rsid w:val="008E4FC9"/>
    <w:rsid w:val="008E7FF8"/>
    <w:rsid w:val="00917336"/>
    <w:rsid w:val="009440BD"/>
    <w:rsid w:val="00980576"/>
    <w:rsid w:val="009809DB"/>
    <w:rsid w:val="009953B5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206A"/>
    <w:rsid w:val="009E46B4"/>
    <w:rsid w:val="009F137D"/>
    <w:rsid w:val="009F2BC9"/>
    <w:rsid w:val="00A163D9"/>
    <w:rsid w:val="00A16578"/>
    <w:rsid w:val="00A3793F"/>
    <w:rsid w:val="00A63585"/>
    <w:rsid w:val="00A70F7E"/>
    <w:rsid w:val="00A77741"/>
    <w:rsid w:val="00A82FCA"/>
    <w:rsid w:val="00A830FA"/>
    <w:rsid w:val="00A92E71"/>
    <w:rsid w:val="00AA0BEE"/>
    <w:rsid w:val="00AC6A56"/>
    <w:rsid w:val="00AD5103"/>
    <w:rsid w:val="00AE74D3"/>
    <w:rsid w:val="00AF08D9"/>
    <w:rsid w:val="00AF4A9F"/>
    <w:rsid w:val="00AF76CC"/>
    <w:rsid w:val="00B00864"/>
    <w:rsid w:val="00B04C63"/>
    <w:rsid w:val="00B11BCC"/>
    <w:rsid w:val="00B33CB8"/>
    <w:rsid w:val="00B345D5"/>
    <w:rsid w:val="00B44009"/>
    <w:rsid w:val="00B61331"/>
    <w:rsid w:val="00B6498C"/>
    <w:rsid w:val="00B85E43"/>
    <w:rsid w:val="00B87B45"/>
    <w:rsid w:val="00B87D43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20AE4"/>
    <w:rsid w:val="00C21185"/>
    <w:rsid w:val="00C21B0D"/>
    <w:rsid w:val="00C21CE0"/>
    <w:rsid w:val="00C360EB"/>
    <w:rsid w:val="00C50082"/>
    <w:rsid w:val="00C6499F"/>
    <w:rsid w:val="00C81092"/>
    <w:rsid w:val="00C90155"/>
    <w:rsid w:val="00C90D47"/>
    <w:rsid w:val="00CA15BD"/>
    <w:rsid w:val="00CA6914"/>
    <w:rsid w:val="00CB5D02"/>
    <w:rsid w:val="00CE4EC9"/>
    <w:rsid w:val="00CF1661"/>
    <w:rsid w:val="00D01A54"/>
    <w:rsid w:val="00D12E40"/>
    <w:rsid w:val="00D316A8"/>
    <w:rsid w:val="00D466BE"/>
    <w:rsid w:val="00D57537"/>
    <w:rsid w:val="00D66655"/>
    <w:rsid w:val="00D82890"/>
    <w:rsid w:val="00D87666"/>
    <w:rsid w:val="00D96929"/>
    <w:rsid w:val="00DA51BB"/>
    <w:rsid w:val="00DA6B46"/>
    <w:rsid w:val="00DB622A"/>
    <w:rsid w:val="00DC0B9A"/>
    <w:rsid w:val="00DC44DF"/>
    <w:rsid w:val="00DD7172"/>
    <w:rsid w:val="00DE1179"/>
    <w:rsid w:val="00DE12C4"/>
    <w:rsid w:val="00DF0E24"/>
    <w:rsid w:val="00DF4023"/>
    <w:rsid w:val="00E10F25"/>
    <w:rsid w:val="00E21B37"/>
    <w:rsid w:val="00E2651C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D2EDA"/>
    <w:rsid w:val="00ED6442"/>
    <w:rsid w:val="00EE4817"/>
    <w:rsid w:val="00EF2CFB"/>
    <w:rsid w:val="00EF6913"/>
    <w:rsid w:val="00EF7BCC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44E1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2837</Words>
  <Characters>16172</Characters>
  <Application>Microsoft Office Word</Application>
  <DocSecurity>0</DocSecurity>
  <Lines>134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21.09.2022г. в гр. Търговище, в 16,00 часа започна заседание на Районна из</vt:lpstr>
    </vt:vector>
  </TitlesOfParts>
  <Company>Grizli777</Company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22</cp:revision>
  <cp:lastPrinted>2022-09-21T13:01:00Z</cp:lastPrinted>
  <dcterms:created xsi:type="dcterms:W3CDTF">2022-09-20T08:27:00Z</dcterms:created>
  <dcterms:modified xsi:type="dcterms:W3CDTF">2022-09-21T13:37:00Z</dcterms:modified>
</cp:coreProperties>
</file>