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FC6942">
        <w:rPr>
          <w:rFonts w:ascii="Times New Roman" w:hAnsi="Times New Roman" w:cs="Times New Roman"/>
          <w:sz w:val="32"/>
          <w:szCs w:val="32"/>
        </w:rPr>
        <w:t>1</w:t>
      </w:r>
      <w:r w:rsidR="0051373A">
        <w:rPr>
          <w:rFonts w:ascii="Times New Roman" w:hAnsi="Times New Roman" w:cs="Times New Roman"/>
          <w:sz w:val="32"/>
          <w:szCs w:val="32"/>
        </w:rPr>
        <w:t>6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FC69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37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6942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0E1FFE" w:rsidRPr="00A830FA" w:rsidRDefault="004C4CFF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 законоустановения кворум по</w:t>
      </w:r>
      <w:r w:rsidR="000E1FFE" w:rsidRPr="00A830FA">
        <w:rPr>
          <w:rFonts w:ascii="Times New Roman" w:hAnsi="Times New Roman" w:cs="Times New Roman"/>
          <w:sz w:val="24"/>
          <w:szCs w:val="24"/>
        </w:rPr>
        <w:t xml:space="preserve"> чл.70, ал.3 от ИК кворум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FFE" w:rsidRPr="00A830FA">
        <w:rPr>
          <w:rFonts w:ascii="Times New Roman" w:hAnsi="Times New Roman" w:cs="Times New Roman"/>
          <w:sz w:val="24"/>
          <w:szCs w:val="24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</w:rPr>
        <w:t>прие следните решения:</w:t>
      </w:r>
      <w:r w:rsidR="000E1FFE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FC6942">
        <w:rPr>
          <w:rFonts w:ascii="Times New Roman" w:hAnsi="Times New Roman" w:cs="Times New Roman"/>
          <w:b/>
          <w:u w:val="single"/>
        </w:rPr>
        <w:t>1</w:t>
      </w:r>
      <w:r w:rsidR="0051373A"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FC6942">
        <w:rPr>
          <w:rFonts w:ascii="Times New Roman" w:hAnsi="Times New Roman" w:cs="Times New Roman"/>
          <w:b/>
          <w:u w:val="single"/>
        </w:rPr>
        <w:t>0</w:t>
      </w:r>
      <w:r w:rsidR="0051373A"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FC6942"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097F1D">
        <w:rPr>
          <w:rFonts w:ascii="Times New Roman" w:hAnsi="Times New Roman" w:cs="Times New Roman"/>
          <w:sz w:val="24"/>
          <w:szCs w:val="24"/>
        </w:rPr>
        <w:t>Омуртаг</w:t>
      </w:r>
      <w:r w:rsidR="006F4935">
        <w:rPr>
          <w:rFonts w:ascii="Times New Roman" w:hAnsi="Times New Roman" w:cs="Times New Roman"/>
          <w:sz w:val="24"/>
          <w:szCs w:val="24"/>
        </w:rPr>
        <w:t xml:space="preserve"> и община Търговище</w:t>
      </w:r>
    </w:p>
    <w:p w:rsidR="00097F1D" w:rsidRDefault="003A0DD5" w:rsidP="00097F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1D">
        <w:rPr>
          <w:rFonts w:ascii="Times New Roman" w:hAnsi="Times New Roman" w:cs="Times New Roman"/>
          <w:sz w:val="24"/>
          <w:szCs w:val="24"/>
        </w:rPr>
        <w:t>Постъпило е заявление с вх.№ 288/02.04.2023г.от упълномощен представител на КП“ГЕРБ-СДС“</w:t>
      </w:r>
      <w:r w:rsidR="0022240A">
        <w:rPr>
          <w:rFonts w:ascii="Times New Roman" w:hAnsi="Times New Roman" w:cs="Times New Roman"/>
          <w:sz w:val="24"/>
          <w:szCs w:val="24"/>
        </w:rPr>
        <w:t xml:space="preserve">, вх.№ 289/02.04.2023г.от </w:t>
      </w:r>
      <w:proofErr w:type="spellStart"/>
      <w:r w:rsidR="0022240A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2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0A">
        <w:rPr>
          <w:rFonts w:ascii="Times New Roman" w:hAnsi="Times New Roman" w:cs="Times New Roman"/>
          <w:sz w:val="24"/>
          <w:szCs w:val="24"/>
        </w:rPr>
        <w:t>възход“</w:t>
      </w:r>
      <w:r w:rsidR="00097F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7F1D"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Омуртаг от съответната квота.</w:t>
      </w:r>
      <w:r w:rsidR="0022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0A" w:rsidRDefault="0022240A" w:rsidP="00097F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с вх.№ 289/02.04.2023г.от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 за замяна в поименните състави на СИК в община Търговище за замени в поименните състави на СИК в община Търговище от съответната квота.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640537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097F1D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097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97F1D">
        <w:rPr>
          <w:rFonts w:ascii="Times New Roman" w:hAnsi="Times New Roman" w:cs="Times New Roman"/>
          <w:sz w:val="24"/>
          <w:szCs w:val="24"/>
        </w:rPr>
        <w:t>е</w:t>
      </w:r>
      <w:r w:rsidR="00E75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244902">
        <w:rPr>
          <w:rFonts w:ascii="Times New Roman" w:hAnsi="Times New Roman" w:cs="Times New Roman"/>
          <w:sz w:val="24"/>
          <w:szCs w:val="24"/>
        </w:rPr>
        <w:t xml:space="preserve">вх.№ </w:t>
      </w:r>
      <w:r w:rsidR="00FC6942">
        <w:rPr>
          <w:rFonts w:ascii="Times New Roman" w:hAnsi="Times New Roman" w:cs="Times New Roman"/>
          <w:sz w:val="24"/>
          <w:szCs w:val="24"/>
        </w:rPr>
        <w:t>2</w:t>
      </w:r>
      <w:r w:rsidR="00097F1D">
        <w:rPr>
          <w:rFonts w:ascii="Times New Roman" w:hAnsi="Times New Roman" w:cs="Times New Roman"/>
          <w:sz w:val="24"/>
          <w:szCs w:val="24"/>
        </w:rPr>
        <w:t>88</w:t>
      </w:r>
      <w:r w:rsidR="00244902"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</w:t>
      </w:r>
      <w:r w:rsidR="00097F1D">
        <w:rPr>
          <w:rFonts w:ascii="Times New Roman" w:hAnsi="Times New Roman" w:cs="Times New Roman"/>
          <w:sz w:val="24"/>
          <w:szCs w:val="24"/>
        </w:rPr>
        <w:t>2</w:t>
      </w:r>
      <w:r w:rsidR="00244902"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 w:rsidR="00244902">
        <w:rPr>
          <w:rFonts w:ascii="Times New Roman" w:hAnsi="Times New Roman" w:cs="Times New Roman"/>
          <w:sz w:val="24"/>
          <w:szCs w:val="24"/>
        </w:rPr>
        <w:t>.2023г.</w:t>
      </w:r>
      <w:r w:rsidR="003E73A9">
        <w:rPr>
          <w:rFonts w:ascii="Times New Roman" w:hAnsi="Times New Roman" w:cs="Times New Roman"/>
          <w:sz w:val="24"/>
          <w:szCs w:val="24"/>
        </w:rPr>
        <w:t>от КП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3E73A9">
        <w:rPr>
          <w:rFonts w:ascii="Times New Roman" w:hAnsi="Times New Roman" w:cs="Times New Roman"/>
          <w:sz w:val="24"/>
          <w:szCs w:val="24"/>
        </w:rPr>
        <w:t>“</w:t>
      </w:r>
      <w:r w:rsidR="00097F1D">
        <w:rPr>
          <w:rFonts w:ascii="Times New Roman" w:hAnsi="Times New Roman" w:cs="Times New Roman"/>
          <w:sz w:val="24"/>
          <w:szCs w:val="24"/>
        </w:rPr>
        <w:t>ГЕРБ-СДС</w:t>
      </w:r>
      <w:r w:rsidR="003E73A9">
        <w:rPr>
          <w:rFonts w:ascii="Times New Roman" w:hAnsi="Times New Roman" w:cs="Times New Roman"/>
          <w:sz w:val="24"/>
          <w:szCs w:val="24"/>
        </w:rPr>
        <w:t>“</w:t>
      </w:r>
      <w:r w:rsidR="00097F1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съответствие с</w:t>
      </w:r>
      <w:r w:rsidR="0031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техните квоти, както следва:</w:t>
      </w:r>
    </w:p>
    <w:p w:rsidR="00097F1D" w:rsidRDefault="008D02A2" w:rsidP="00097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42">
        <w:rPr>
          <w:rFonts w:ascii="Times New Roman" w:hAnsi="Times New Roman" w:cs="Times New Roman"/>
          <w:sz w:val="24"/>
          <w:szCs w:val="24"/>
        </w:rPr>
        <w:t>В СИК 28</w:t>
      </w:r>
      <w:r w:rsidR="00767D0E">
        <w:rPr>
          <w:rFonts w:ascii="Times New Roman" w:hAnsi="Times New Roman" w:cs="Times New Roman"/>
          <w:sz w:val="24"/>
          <w:szCs w:val="24"/>
        </w:rPr>
        <w:t>2</w:t>
      </w:r>
      <w:r w:rsidR="00097F1D">
        <w:rPr>
          <w:rFonts w:ascii="Times New Roman" w:hAnsi="Times New Roman" w:cs="Times New Roman"/>
          <w:sz w:val="24"/>
          <w:szCs w:val="24"/>
        </w:rPr>
        <w:t>2</w:t>
      </w:r>
      <w:r w:rsidRPr="00FC6942">
        <w:rPr>
          <w:rFonts w:ascii="Times New Roman" w:hAnsi="Times New Roman" w:cs="Times New Roman"/>
          <w:sz w:val="24"/>
          <w:szCs w:val="24"/>
        </w:rPr>
        <w:t>000</w:t>
      </w:r>
      <w:r w:rsidR="00097F1D">
        <w:rPr>
          <w:rFonts w:ascii="Times New Roman" w:hAnsi="Times New Roman" w:cs="Times New Roman"/>
          <w:sz w:val="24"/>
          <w:szCs w:val="24"/>
        </w:rPr>
        <w:t>37</w:t>
      </w:r>
      <w:r w:rsidR="004F62C8" w:rsidRPr="00FC6942">
        <w:rPr>
          <w:rFonts w:ascii="Times New Roman" w:hAnsi="Times New Roman" w:cs="Times New Roman"/>
          <w:sz w:val="24"/>
          <w:szCs w:val="24"/>
        </w:rPr>
        <w:t xml:space="preserve"> </w:t>
      </w:r>
      <w:r w:rsidRPr="00FC694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97F1D">
        <w:rPr>
          <w:rFonts w:ascii="Times New Roman" w:hAnsi="Times New Roman" w:cs="Times New Roman"/>
          <w:sz w:val="24"/>
          <w:szCs w:val="24"/>
        </w:rPr>
        <w:t>Светлин Катев Атанасов</w:t>
      </w:r>
      <w:r w:rsidR="0034721E" w:rsidRPr="00FC6942">
        <w:rPr>
          <w:rFonts w:ascii="Times New Roman" w:hAnsi="Times New Roman" w:cs="Times New Roman"/>
          <w:sz w:val="24"/>
          <w:szCs w:val="24"/>
        </w:rPr>
        <w:t xml:space="preserve"> и назначава</w:t>
      </w:r>
      <w:r w:rsidRP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097F1D">
        <w:rPr>
          <w:rFonts w:ascii="Times New Roman" w:hAnsi="Times New Roman" w:cs="Times New Roman"/>
          <w:sz w:val="24"/>
          <w:szCs w:val="24"/>
        </w:rPr>
        <w:t xml:space="preserve">Неджмие Кадир </w:t>
      </w:r>
      <w:proofErr w:type="spellStart"/>
      <w:r w:rsidR="00097F1D">
        <w:rPr>
          <w:rFonts w:ascii="Times New Roman" w:hAnsi="Times New Roman" w:cs="Times New Roman"/>
          <w:sz w:val="24"/>
          <w:szCs w:val="24"/>
        </w:rPr>
        <w:t>Чандър</w:t>
      </w:r>
      <w:proofErr w:type="spellEnd"/>
      <w:r w:rsidR="00097F1D">
        <w:rPr>
          <w:rFonts w:ascii="Times New Roman" w:hAnsi="Times New Roman" w:cs="Times New Roman"/>
          <w:sz w:val="24"/>
          <w:szCs w:val="24"/>
        </w:rPr>
        <w:t>.</w:t>
      </w:r>
    </w:p>
    <w:p w:rsidR="0022240A" w:rsidRDefault="0022240A" w:rsidP="00097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282200001 освобождава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CFF" w:rsidRDefault="0022240A" w:rsidP="0076342D">
      <w:pPr>
        <w:pStyle w:val="a3"/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FF">
        <w:rPr>
          <w:rFonts w:ascii="Times New Roman" w:hAnsi="Times New Roman" w:cs="Times New Roman"/>
          <w:sz w:val="24"/>
          <w:szCs w:val="24"/>
        </w:rPr>
        <w:t>В СИК 283500078 освобождава Генчо Пламенов Генчев и назначава Ренета Миленова Русева.</w:t>
      </w:r>
    </w:p>
    <w:p w:rsidR="004C4CFF" w:rsidRDefault="004C4CFF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C4CFF" w:rsidRDefault="004C4CFF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90D" w:rsidRPr="0067490D" w:rsidRDefault="004C4CFF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7490D" w:rsidRPr="0067490D">
        <w:rPr>
          <w:rFonts w:ascii="Times New Roman" w:hAnsi="Times New Roman" w:cs="Times New Roman"/>
          <w:b/>
          <w:sz w:val="24"/>
          <w:szCs w:val="24"/>
        </w:rPr>
        <w:t>РЕШЕНИЕ № 114/02.04.2023г.</w:t>
      </w:r>
    </w:p>
    <w:p w:rsidR="0067490D" w:rsidRDefault="0067490D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Сигнал с вх.№ 293/02.04.2023г.</w:t>
      </w:r>
    </w:p>
    <w:p w:rsidR="0067490D" w:rsidRDefault="0067490D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0D" w:rsidRDefault="0018699A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490D">
        <w:rPr>
          <w:rFonts w:ascii="Times New Roman" w:hAnsi="Times New Roman" w:cs="Times New Roman"/>
          <w:sz w:val="24"/>
          <w:szCs w:val="24"/>
        </w:rPr>
        <w:t xml:space="preserve">Постъпил е сигнал от Илина Мутафчиева – кандидат за народен представител от </w:t>
      </w:r>
      <w:proofErr w:type="spellStart"/>
      <w:r w:rsidR="0067490D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67490D">
        <w:rPr>
          <w:rFonts w:ascii="Times New Roman" w:hAnsi="Times New Roman" w:cs="Times New Roman"/>
          <w:sz w:val="24"/>
          <w:szCs w:val="24"/>
        </w:rPr>
        <w:t xml:space="preserve"> Промяната – Демократична България“, с вх.№ 293/02.04.2023г. – 11.50ч. относно присъствие в изборното помещение на кмета на </w:t>
      </w:r>
      <w:proofErr w:type="spellStart"/>
      <w:r w:rsidR="0067490D">
        <w:rPr>
          <w:rFonts w:ascii="Times New Roman" w:hAnsi="Times New Roman" w:cs="Times New Roman"/>
          <w:sz w:val="24"/>
          <w:szCs w:val="24"/>
        </w:rPr>
        <w:t>с.Стеврек</w:t>
      </w:r>
      <w:proofErr w:type="spellEnd"/>
      <w:r w:rsidR="006749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490D">
        <w:rPr>
          <w:rFonts w:ascii="Times New Roman" w:hAnsi="Times New Roman" w:cs="Times New Roman"/>
          <w:sz w:val="24"/>
          <w:szCs w:val="24"/>
        </w:rPr>
        <w:t>т.е.в</w:t>
      </w:r>
      <w:proofErr w:type="spellEnd"/>
      <w:r w:rsidR="0067490D">
        <w:rPr>
          <w:rFonts w:ascii="Times New Roman" w:hAnsi="Times New Roman" w:cs="Times New Roman"/>
          <w:sz w:val="24"/>
          <w:szCs w:val="24"/>
        </w:rPr>
        <w:t xml:space="preserve"> СИК №280200032, както и относно принудително връщане на членове на СИК с постоянен адрес в населеното място да се връщат да гласуват в същото. Веднага бяха изпратени на проверка членове на РИК Търговище от различни партии/коалиции Николай Златков и Тодор Тодоров, които докладваха резултата от проверката.</w:t>
      </w:r>
    </w:p>
    <w:p w:rsidR="0067490D" w:rsidRPr="00E03A27" w:rsidRDefault="0067490D" w:rsidP="00674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67490D" w:rsidRPr="00E03A27" w:rsidRDefault="0067490D" w:rsidP="00674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7490D" w:rsidRDefault="0067490D" w:rsidP="00674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 сигнал вх.№ 293/02.04.2023г.не е установено нарушение на ИК.</w:t>
      </w:r>
    </w:p>
    <w:p w:rsidR="0067490D" w:rsidRDefault="0067490D" w:rsidP="00674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67490D" w:rsidRDefault="0067490D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0D" w:rsidRDefault="0067490D" w:rsidP="00674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0D" w:rsidRPr="00E03A27" w:rsidRDefault="0067490D" w:rsidP="0067490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496621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49662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90D" w:rsidRDefault="0067490D" w:rsidP="0067490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Преустановяване на машинно гласуване поради непреодолими външни обстоятелства при машинно гласуване, по реда на чл.269 от ИК в СИК 2835000</w:t>
      </w:r>
      <w:r w:rsidR="00496621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в 28ми многомандатен изборен район - Търговищки</w:t>
      </w:r>
    </w:p>
    <w:p w:rsidR="0067490D" w:rsidRDefault="0067490D" w:rsidP="00674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21" w:rsidRDefault="00496621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април 2023г. в РИК Търговище постъпва обаждане от СИК 283500063 относно СУЕМГ, в който СУЕМГ не стартира своята работа , с причина – и двата дяла за експортиране са несинхронизирани и процесът не може да бъде завършен. Попълнено е Приложение 4 и Приложение 5 от методическите указания и е изпратено уведомление с приложени документи за съгласуване от ЦИК. С изх.№ НС–15-370/02.04.2023г. на ЦИК, комисията указва на РИК Търговище да вземе решение, въз основа на което избирателите в секция № 283500063 да гласуват само с хартиена бюлетина с конкретни указания относно попълването на протокола на СИК – Приложение № 82-НС-хм.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гореизложеното, на основание чл.72, ал.1, т.29 от ИК, във връзка с чл.269 от ИК, РИК Търговище</w:t>
      </w:r>
    </w:p>
    <w:p w:rsidR="0067490D" w:rsidRPr="00F258BA" w:rsidRDefault="0067490D" w:rsidP="0067490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2835000</w:t>
      </w:r>
      <w:r w:rsidR="00496621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Двадесет и осми избирателен район – Търговищки, преминава към гласуване само с хартиена бюлетина.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попълване на протокол на СИК – Приложение № 82-НС-хм, секционната избирателна комисия поставя чертичка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 всеки ред „Машинни/м/“, а т.10 /лист 2.2./ не се попълва. В края на протокола в частта “Изборите в секцията бяха произведени  при следната обстановка“, комисията записва, че „съгласно чл.269 от ИК, гласуването е проведено само с хартиени бюлетини“.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изпрати на ЦИК и да се доведе до знанието на СИК.</w:t>
      </w:r>
    </w:p>
    <w:p w:rsidR="0067490D" w:rsidRDefault="0067490D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му, пред ЦИК.</w:t>
      </w:r>
    </w:p>
    <w:p w:rsidR="009550F0" w:rsidRDefault="009550F0" w:rsidP="006749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0F0" w:rsidRPr="0067490D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7490D">
        <w:rPr>
          <w:rFonts w:ascii="Times New Roman" w:hAnsi="Times New Roman" w:cs="Times New Roman"/>
          <w:b/>
          <w:sz w:val="24"/>
          <w:szCs w:val="24"/>
        </w:rPr>
        <w:t>РЕШЕНИЕ № 11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490D">
        <w:rPr>
          <w:rFonts w:ascii="Times New Roman" w:hAnsi="Times New Roman" w:cs="Times New Roman"/>
          <w:b/>
          <w:sz w:val="24"/>
          <w:szCs w:val="24"/>
        </w:rPr>
        <w:t>/02.04.2023г.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Относно: Сигнал с вх.№300/02.04.2023г.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Постъпил е 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адв.Борислав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Ганчев – кандидат за народен представител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 – Демократична България“, с вх.№ 300/02.04.2023г. – 17.30ч. относно присъствие в изборното помещение на кмета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зам.кмета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с.Стеврек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СИК №280200032, като веднага бяха изпратени на проверка членове на РИК Търговище от различни партии/коалиции – Анелия Александрова и Наталия Миланова, които докладваха резултата от проверката, че не е установено нарушение на ИК.</w:t>
      </w:r>
    </w:p>
    <w:p w:rsidR="009550F0" w:rsidRPr="00E03A27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9550F0" w:rsidRPr="00E03A27" w:rsidRDefault="009550F0" w:rsidP="00955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 сигнал вх.№ 300/02.04.2023г.не е установено нарушение на ИК.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67490D" w:rsidRDefault="0067490D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0" w:rsidRPr="0067490D" w:rsidRDefault="009550F0" w:rsidP="009550F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0D">
        <w:rPr>
          <w:rFonts w:ascii="Times New Roman" w:hAnsi="Times New Roman" w:cs="Times New Roman"/>
          <w:b/>
          <w:sz w:val="24"/>
          <w:szCs w:val="24"/>
        </w:rPr>
        <w:t>РЕШЕНИЕ № 11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490D">
        <w:rPr>
          <w:rFonts w:ascii="Times New Roman" w:hAnsi="Times New Roman" w:cs="Times New Roman"/>
          <w:b/>
          <w:sz w:val="24"/>
          <w:szCs w:val="24"/>
        </w:rPr>
        <w:t>/02.04.2023г.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Относно: Сигнал с вх.№301/02.04.2023г.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Постъпил е сигнал от упълномощен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 относно нарушение на ИК, поради наличие на кабина, вместо параван, в секция 282400011 в община Попово. като веднага бяха изпратени на проверка членове на РИК Търговище от различни партии/коалиции – Венцислава Николова и Петя Велкова, които докладваха резултата от проверката, че не е установено нарушение на ИК.</w:t>
      </w:r>
    </w:p>
    <w:p w:rsidR="009550F0" w:rsidRPr="00E03A27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9550F0" w:rsidRPr="00E03A27" w:rsidRDefault="009550F0" w:rsidP="00955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 сигнал вх.№ 301/02.04.2023г.не е установено нарушение на ИК.</w:t>
      </w:r>
    </w:p>
    <w:p w:rsidR="009550F0" w:rsidRDefault="009550F0" w:rsidP="00955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bookmarkStart w:id="0" w:name="_GoBack"/>
      <w:bookmarkEnd w:id="0"/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Дениз Хюсниев</w:t>
      </w:r>
    </w:p>
    <w:sectPr w:rsidR="006A77C9" w:rsidRPr="00A830FA" w:rsidSect="000D2C4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E744A03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7000CB"/>
    <w:multiLevelType w:val="hybridMultilevel"/>
    <w:tmpl w:val="F77C1CC6"/>
    <w:lvl w:ilvl="0" w:tplc="957C45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3716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65E64"/>
    <w:rsid w:val="000664AF"/>
    <w:rsid w:val="00067963"/>
    <w:rsid w:val="000746CD"/>
    <w:rsid w:val="00074D64"/>
    <w:rsid w:val="00075F25"/>
    <w:rsid w:val="00077294"/>
    <w:rsid w:val="00080BC9"/>
    <w:rsid w:val="00084D58"/>
    <w:rsid w:val="00084DEE"/>
    <w:rsid w:val="00086720"/>
    <w:rsid w:val="00097F1D"/>
    <w:rsid w:val="000A4393"/>
    <w:rsid w:val="000C05CE"/>
    <w:rsid w:val="000C4544"/>
    <w:rsid w:val="000C7BFF"/>
    <w:rsid w:val="000D2C4C"/>
    <w:rsid w:val="000E1FFE"/>
    <w:rsid w:val="000E497E"/>
    <w:rsid w:val="000E512A"/>
    <w:rsid w:val="000E5DD8"/>
    <w:rsid w:val="0010592C"/>
    <w:rsid w:val="00112281"/>
    <w:rsid w:val="00112BAE"/>
    <w:rsid w:val="00126F77"/>
    <w:rsid w:val="0012764A"/>
    <w:rsid w:val="001322A2"/>
    <w:rsid w:val="001477EB"/>
    <w:rsid w:val="00150CBF"/>
    <w:rsid w:val="00153707"/>
    <w:rsid w:val="00153945"/>
    <w:rsid w:val="00155EF2"/>
    <w:rsid w:val="00157550"/>
    <w:rsid w:val="00165736"/>
    <w:rsid w:val="0017669A"/>
    <w:rsid w:val="00184BAD"/>
    <w:rsid w:val="0018699A"/>
    <w:rsid w:val="001905E7"/>
    <w:rsid w:val="001947BD"/>
    <w:rsid w:val="001A0BF8"/>
    <w:rsid w:val="001A5D8F"/>
    <w:rsid w:val="001C327E"/>
    <w:rsid w:val="001C3411"/>
    <w:rsid w:val="001C4FB7"/>
    <w:rsid w:val="001D0988"/>
    <w:rsid w:val="001D13FB"/>
    <w:rsid w:val="001D5562"/>
    <w:rsid w:val="001F6952"/>
    <w:rsid w:val="002026FF"/>
    <w:rsid w:val="0020314B"/>
    <w:rsid w:val="00212D68"/>
    <w:rsid w:val="00213553"/>
    <w:rsid w:val="0022240A"/>
    <w:rsid w:val="0023014C"/>
    <w:rsid w:val="00230461"/>
    <w:rsid w:val="0023271B"/>
    <w:rsid w:val="002331A2"/>
    <w:rsid w:val="00237CDE"/>
    <w:rsid w:val="0024443D"/>
    <w:rsid w:val="00244902"/>
    <w:rsid w:val="00247F0A"/>
    <w:rsid w:val="00261EE3"/>
    <w:rsid w:val="00274B0E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D7EB5"/>
    <w:rsid w:val="002E07C9"/>
    <w:rsid w:val="002F46B1"/>
    <w:rsid w:val="003029E5"/>
    <w:rsid w:val="003045B5"/>
    <w:rsid w:val="00305077"/>
    <w:rsid w:val="00310D28"/>
    <w:rsid w:val="00311DA5"/>
    <w:rsid w:val="00314249"/>
    <w:rsid w:val="003240CA"/>
    <w:rsid w:val="003378F0"/>
    <w:rsid w:val="00341436"/>
    <w:rsid w:val="0034721E"/>
    <w:rsid w:val="00351F7D"/>
    <w:rsid w:val="00352427"/>
    <w:rsid w:val="00362421"/>
    <w:rsid w:val="00372E35"/>
    <w:rsid w:val="00382BBD"/>
    <w:rsid w:val="0038389A"/>
    <w:rsid w:val="00386EB7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6444"/>
    <w:rsid w:val="003C7626"/>
    <w:rsid w:val="003C7CD8"/>
    <w:rsid w:val="003D0048"/>
    <w:rsid w:val="003D09E5"/>
    <w:rsid w:val="003D4068"/>
    <w:rsid w:val="003E2A91"/>
    <w:rsid w:val="003E5B3E"/>
    <w:rsid w:val="003E73A9"/>
    <w:rsid w:val="003F055D"/>
    <w:rsid w:val="004018EB"/>
    <w:rsid w:val="004041EE"/>
    <w:rsid w:val="00406170"/>
    <w:rsid w:val="00412A54"/>
    <w:rsid w:val="00426940"/>
    <w:rsid w:val="00442095"/>
    <w:rsid w:val="004444FA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96621"/>
    <w:rsid w:val="004A0FBD"/>
    <w:rsid w:val="004B0632"/>
    <w:rsid w:val="004B2EAB"/>
    <w:rsid w:val="004B4134"/>
    <w:rsid w:val="004B5B58"/>
    <w:rsid w:val="004C31DE"/>
    <w:rsid w:val="004C33D7"/>
    <w:rsid w:val="004C41B1"/>
    <w:rsid w:val="004C4CFF"/>
    <w:rsid w:val="004C53CB"/>
    <w:rsid w:val="004D143E"/>
    <w:rsid w:val="004D6133"/>
    <w:rsid w:val="004D61A2"/>
    <w:rsid w:val="004D79CF"/>
    <w:rsid w:val="004E74A7"/>
    <w:rsid w:val="004F0E2A"/>
    <w:rsid w:val="004F62C8"/>
    <w:rsid w:val="00504D64"/>
    <w:rsid w:val="0050676D"/>
    <w:rsid w:val="00506D17"/>
    <w:rsid w:val="00512A02"/>
    <w:rsid w:val="0051373A"/>
    <w:rsid w:val="00514DD9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1CFB"/>
    <w:rsid w:val="0058201B"/>
    <w:rsid w:val="005838C9"/>
    <w:rsid w:val="005844C1"/>
    <w:rsid w:val="005908EB"/>
    <w:rsid w:val="00592649"/>
    <w:rsid w:val="00592FA1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40537"/>
    <w:rsid w:val="00644470"/>
    <w:rsid w:val="00646FBA"/>
    <w:rsid w:val="00653DC4"/>
    <w:rsid w:val="00654656"/>
    <w:rsid w:val="00671F11"/>
    <w:rsid w:val="0067477D"/>
    <w:rsid w:val="0067490D"/>
    <w:rsid w:val="00692E73"/>
    <w:rsid w:val="006944EC"/>
    <w:rsid w:val="00696C4D"/>
    <w:rsid w:val="006A084B"/>
    <w:rsid w:val="006A223E"/>
    <w:rsid w:val="006A5C40"/>
    <w:rsid w:val="006A77C9"/>
    <w:rsid w:val="006C0351"/>
    <w:rsid w:val="006C1923"/>
    <w:rsid w:val="006C5892"/>
    <w:rsid w:val="006C5BF4"/>
    <w:rsid w:val="006C7AB7"/>
    <w:rsid w:val="006D20EB"/>
    <w:rsid w:val="006D384F"/>
    <w:rsid w:val="006D5C03"/>
    <w:rsid w:val="006E4EC0"/>
    <w:rsid w:val="006F02CC"/>
    <w:rsid w:val="006F322D"/>
    <w:rsid w:val="006F4935"/>
    <w:rsid w:val="006F4D0F"/>
    <w:rsid w:val="006F6795"/>
    <w:rsid w:val="007013DB"/>
    <w:rsid w:val="00701E9F"/>
    <w:rsid w:val="0071140C"/>
    <w:rsid w:val="00725179"/>
    <w:rsid w:val="00726BE8"/>
    <w:rsid w:val="00732DCE"/>
    <w:rsid w:val="00767D0E"/>
    <w:rsid w:val="007706B5"/>
    <w:rsid w:val="00774132"/>
    <w:rsid w:val="00777038"/>
    <w:rsid w:val="007822D5"/>
    <w:rsid w:val="007914A1"/>
    <w:rsid w:val="007A4164"/>
    <w:rsid w:val="007A4D56"/>
    <w:rsid w:val="007B1A1A"/>
    <w:rsid w:val="007C036E"/>
    <w:rsid w:val="007C1D66"/>
    <w:rsid w:val="007C570F"/>
    <w:rsid w:val="007C5CF8"/>
    <w:rsid w:val="007D4FDA"/>
    <w:rsid w:val="007D5B75"/>
    <w:rsid w:val="007F32B5"/>
    <w:rsid w:val="007F669E"/>
    <w:rsid w:val="00800E6C"/>
    <w:rsid w:val="00802EB8"/>
    <w:rsid w:val="008171EF"/>
    <w:rsid w:val="00823D5D"/>
    <w:rsid w:val="00830613"/>
    <w:rsid w:val="008426B6"/>
    <w:rsid w:val="00855559"/>
    <w:rsid w:val="008622EA"/>
    <w:rsid w:val="00863570"/>
    <w:rsid w:val="008705D9"/>
    <w:rsid w:val="008757AD"/>
    <w:rsid w:val="008757D9"/>
    <w:rsid w:val="00876471"/>
    <w:rsid w:val="00876FCA"/>
    <w:rsid w:val="00877B3C"/>
    <w:rsid w:val="0089370A"/>
    <w:rsid w:val="00896F34"/>
    <w:rsid w:val="008B2FA9"/>
    <w:rsid w:val="008C31BC"/>
    <w:rsid w:val="008D02A2"/>
    <w:rsid w:val="008D250C"/>
    <w:rsid w:val="008E4FC9"/>
    <w:rsid w:val="008E7FF8"/>
    <w:rsid w:val="008F3237"/>
    <w:rsid w:val="008F5B7D"/>
    <w:rsid w:val="008F61B1"/>
    <w:rsid w:val="00907C1C"/>
    <w:rsid w:val="00914288"/>
    <w:rsid w:val="00933FEC"/>
    <w:rsid w:val="00937888"/>
    <w:rsid w:val="0095265A"/>
    <w:rsid w:val="009550F0"/>
    <w:rsid w:val="009630A7"/>
    <w:rsid w:val="009651DE"/>
    <w:rsid w:val="009717EB"/>
    <w:rsid w:val="009734F6"/>
    <w:rsid w:val="00980576"/>
    <w:rsid w:val="009809DB"/>
    <w:rsid w:val="00981C5F"/>
    <w:rsid w:val="0098336E"/>
    <w:rsid w:val="00985601"/>
    <w:rsid w:val="00987E81"/>
    <w:rsid w:val="009953B5"/>
    <w:rsid w:val="00997A9B"/>
    <w:rsid w:val="009A37B0"/>
    <w:rsid w:val="009A7A91"/>
    <w:rsid w:val="009B6BEC"/>
    <w:rsid w:val="009C3CF6"/>
    <w:rsid w:val="009C466C"/>
    <w:rsid w:val="009C675E"/>
    <w:rsid w:val="009C6FAA"/>
    <w:rsid w:val="009C70BA"/>
    <w:rsid w:val="009C77F1"/>
    <w:rsid w:val="009D2515"/>
    <w:rsid w:val="009D5FB4"/>
    <w:rsid w:val="009E1524"/>
    <w:rsid w:val="009E206A"/>
    <w:rsid w:val="009E46B4"/>
    <w:rsid w:val="009E4C3A"/>
    <w:rsid w:val="009F137D"/>
    <w:rsid w:val="009F2BC9"/>
    <w:rsid w:val="00A03132"/>
    <w:rsid w:val="00A04FCF"/>
    <w:rsid w:val="00A06179"/>
    <w:rsid w:val="00A163D9"/>
    <w:rsid w:val="00A16578"/>
    <w:rsid w:val="00A305E2"/>
    <w:rsid w:val="00A31B33"/>
    <w:rsid w:val="00A3793F"/>
    <w:rsid w:val="00A61729"/>
    <w:rsid w:val="00A70F7E"/>
    <w:rsid w:val="00A772D8"/>
    <w:rsid w:val="00A82FCA"/>
    <w:rsid w:val="00A830FA"/>
    <w:rsid w:val="00A92E71"/>
    <w:rsid w:val="00A941EB"/>
    <w:rsid w:val="00AA0BEE"/>
    <w:rsid w:val="00AB0896"/>
    <w:rsid w:val="00AB5EDF"/>
    <w:rsid w:val="00AB78A3"/>
    <w:rsid w:val="00AC6A56"/>
    <w:rsid w:val="00AD0E37"/>
    <w:rsid w:val="00AD18A1"/>
    <w:rsid w:val="00AD5103"/>
    <w:rsid w:val="00AE1E36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66B4D"/>
    <w:rsid w:val="00B80017"/>
    <w:rsid w:val="00B868E0"/>
    <w:rsid w:val="00B87D43"/>
    <w:rsid w:val="00B915D5"/>
    <w:rsid w:val="00B94591"/>
    <w:rsid w:val="00BA4B28"/>
    <w:rsid w:val="00BA4C37"/>
    <w:rsid w:val="00BA6AE8"/>
    <w:rsid w:val="00BA6EAC"/>
    <w:rsid w:val="00BB085B"/>
    <w:rsid w:val="00BC1156"/>
    <w:rsid w:val="00BD2B96"/>
    <w:rsid w:val="00BD4685"/>
    <w:rsid w:val="00BE452C"/>
    <w:rsid w:val="00BE77A8"/>
    <w:rsid w:val="00BF0778"/>
    <w:rsid w:val="00BF39AD"/>
    <w:rsid w:val="00C00C8F"/>
    <w:rsid w:val="00C20AE4"/>
    <w:rsid w:val="00C21185"/>
    <w:rsid w:val="00C21B0D"/>
    <w:rsid w:val="00C21CE0"/>
    <w:rsid w:val="00C360EB"/>
    <w:rsid w:val="00C42BD5"/>
    <w:rsid w:val="00C50082"/>
    <w:rsid w:val="00C6499F"/>
    <w:rsid w:val="00C67B82"/>
    <w:rsid w:val="00C7593E"/>
    <w:rsid w:val="00C81092"/>
    <w:rsid w:val="00C90D47"/>
    <w:rsid w:val="00CA6914"/>
    <w:rsid w:val="00CB5D02"/>
    <w:rsid w:val="00CD26A6"/>
    <w:rsid w:val="00CD536D"/>
    <w:rsid w:val="00CE2FBF"/>
    <w:rsid w:val="00CE4EC9"/>
    <w:rsid w:val="00CF060B"/>
    <w:rsid w:val="00CF2636"/>
    <w:rsid w:val="00D01A54"/>
    <w:rsid w:val="00D10D6E"/>
    <w:rsid w:val="00D12E40"/>
    <w:rsid w:val="00D316A8"/>
    <w:rsid w:val="00D63B1E"/>
    <w:rsid w:val="00D70C93"/>
    <w:rsid w:val="00D7315C"/>
    <w:rsid w:val="00D7433C"/>
    <w:rsid w:val="00D86CC6"/>
    <w:rsid w:val="00D96929"/>
    <w:rsid w:val="00DA51BB"/>
    <w:rsid w:val="00DA60E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12059"/>
    <w:rsid w:val="00E21B37"/>
    <w:rsid w:val="00E23EC5"/>
    <w:rsid w:val="00E2651C"/>
    <w:rsid w:val="00E33173"/>
    <w:rsid w:val="00E525F5"/>
    <w:rsid w:val="00E57F68"/>
    <w:rsid w:val="00E6078A"/>
    <w:rsid w:val="00E650ED"/>
    <w:rsid w:val="00E679CE"/>
    <w:rsid w:val="00E72BE0"/>
    <w:rsid w:val="00E75312"/>
    <w:rsid w:val="00E81FC1"/>
    <w:rsid w:val="00E823B9"/>
    <w:rsid w:val="00E831A4"/>
    <w:rsid w:val="00E86E5D"/>
    <w:rsid w:val="00E91F63"/>
    <w:rsid w:val="00EA6D52"/>
    <w:rsid w:val="00EB1506"/>
    <w:rsid w:val="00EB3864"/>
    <w:rsid w:val="00ED6442"/>
    <w:rsid w:val="00EF2CFB"/>
    <w:rsid w:val="00EF6913"/>
    <w:rsid w:val="00EF7BCC"/>
    <w:rsid w:val="00F11EC9"/>
    <w:rsid w:val="00F12E54"/>
    <w:rsid w:val="00F137F4"/>
    <w:rsid w:val="00F17581"/>
    <w:rsid w:val="00F20E9B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1BEC"/>
    <w:rsid w:val="00F82BAD"/>
    <w:rsid w:val="00F830E9"/>
    <w:rsid w:val="00F844E1"/>
    <w:rsid w:val="00F8744D"/>
    <w:rsid w:val="00F93AE4"/>
    <w:rsid w:val="00FA1ECB"/>
    <w:rsid w:val="00FA2D32"/>
    <w:rsid w:val="00FA7F8E"/>
    <w:rsid w:val="00FB4557"/>
    <w:rsid w:val="00FB491D"/>
    <w:rsid w:val="00FC5434"/>
    <w:rsid w:val="00FC5F9B"/>
    <w:rsid w:val="00FC694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379B-814A-4C88-8460-E7FFF25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2023-04-02T10:54:00Z</cp:lastPrinted>
  <dcterms:created xsi:type="dcterms:W3CDTF">2023-04-02T03:52:00Z</dcterms:created>
  <dcterms:modified xsi:type="dcterms:W3CDTF">2023-04-12T08:58:00Z</dcterms:modified>
</cp:coreProperties>
</file>