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3A70F2">
        <w:rPr>
          <w:rFonts w:ascii="Times New Roman" w:hAnsi="Times New Roman" w:cs="Times New Roman"/>
          <w:sz w:val="32"/>
          <w:szCs w:val="32"/>
        </w:rPr>
        <w:t>3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A70F2">
        <w:rPr>
          <w:rFonts w:ascii="Times New Roman" w:hAnsi="Times New Roman" w:cs="Times New Roman"/>
          <w:sz w:val="24"/>
          <w:szCs w:val="24"/>
        </w:rPr>
        <w:t>10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3A70F2">
        <w:rPr>
          <w:rFonts w:ascii="Times New Roman" w:hAnsi="Times New Roman" w:cs="Times New Roman"/>
          <w:sz w:val="24"/>
          <w:szCs w:val="24"/>
        </w:rPr>
        <w:t>00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Биляна Лазарова, Добри Ковачев, Дениз </w:t>
      </w:r>
      <w:proofErr w:type="spellStart"/>
      <w:r w:rsidR="001C56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Стоянова, Антоанета Великова/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B67CBA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E63671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B67CBA">
        <w:rPr>
          <w:rFonts w:ascii="Times New Roman" w:hAnsi="Times New Roman" w:cs="Times New Roman"/>
          <w:sz w:val="24"/>
          <w:szCs w:val="24"/>
        </w:rPr>
        <w:t>, Маринела Първанова</w:t>
      </w:r>
      <w:r w:rsidR="00E63671">
        <w:rPr>
          <w:rFonts w:ascii="Times New Roman" w:hAnsi="Times New Roman" w:cs="Times New Roman"/>
          <w:sz w:val="24"/>
          <w:szCs w:val="24"/>
        </w:rPr>
        <w:t xml:space="preserve"> /</w:t>
      </w:r>
      <w:r w:rsidR="00B67CBA">
        <w:rPr>
          <w:rFonts w:ascii="Times New Roman" w:hAnsi="Times New Roman" w:cs="Times New Roman"/>
          <w:sz w:val="24"/>
          <w:szCs w:val="24"/>
        </w:rPr>
        <w:t>2</w:t>
      </w:r>
      <w:r w:rsidR="00E63671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DF7117" w:rsidRDefault="00DF7117" w:rsidP="00DF71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НАРОДНА ПАРТИЯ ИСТИНАТА И САМО ИСТИНАТА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DF7117" w:rsidRPr="0067350E" w:rsidRDefault="0067350E" w:rsidP="00587A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350E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67350E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МОЯ БЪЛГАРИЯ</w:t>
      </w:r>
      <w:r w:rsidRPr="0067350E">
        <w:rPr>
          <w:rFonts w:ascii="Times New Roman" w:hAnsi="Times New Roman" w:cs="Times New Roman"/>
          <w:sz w:val="24"/>
          <w:szCs w:val="24"/>
        </w:rPr>
        <w:t>“.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bookmarkStart w:id="0" w:name="_GoBack"/>
      <w:bookmarkEnd w:id="0"/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B67CBA" w:rsidRDefault="00B11BCC" w:rsidP="00B67C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B67CB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B67CB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B67CBA">
        <w:rPr>
          <w:rFonts w:ascii="Times New Roman" w:hAnsi="Times New Roman" w:cs="Times New Roman"/>
          <w:sz w:val="24"/>
          <w:szCs w:val="24"/>
        </w:rPr>
        <w:t>, Наталия Миланова, Росица Цонева, Диана Йорданова – Бонева, Силвия Стоянова, Антоанета Великова/11/</w:t>
      </w:r>
      <w:r w:rsidR="00B67CB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BCC" w:rsidRDefault="00B11BCC" w:rsidP="00F412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60358" w:rsidRPr="00A830FA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 17/07.03.2026г.в РИК Търговище е постъпило предложение от партия</w:t>
      </w:r>
      <w:r w:rsidR="0062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“НАРОДНА ПАРТИЯ ИСТИНАТА И САМО ИСТИНАТА“/Приложение 55-НС/за регистрация на кандидати за народни представители, заведено под № 1/07.03.2026г. – 11.20ч.в Регистъра на кандидатските листи за участие в изборите за народни представители на 19.04.2026г./Приложение 59-НС/, подписано от пълномощник на партията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4 бр. заявление-декларация от  кандидатите/Приложение 57-НС/, подписани лично от всеки от тях,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ЦИК, след дадени и изпълнени в срок указания, отбелязани в регистъра на кандидатските листи.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627CFD">
        <w:rPr>
          <w:rFonts w:ascii="Times New Roman" w:hAnsi="Times New Roman" w:cs="Times New Roman"/>
          <w:sz w:val="24"/>
          <w:szCs w:val="24"/>
        </w:rPr>
        <w:t>4463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 w:rsidR="00627CFD"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27CFD">
        <w:rPr>
          <w:rFonts w:ascii="Times New Roman" w:hAnsi="Times New Roman" w:cs="Times New Roman"/>
          <w:sz w:val="24"/>
          <w:szCs w:val="24"/>
        </w:rPr>
        <w:t>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</w:t>
      </w:r>
      <w:r w:rsidR="00627CFD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27CFD">
        <w:rPr>
          <w:rFonts w:ascii="Times New Roman" w:hAnsi="Times New Roman" w:cs="Times New Roman"/>
          <w:sz w:val="24"/>
          <w:szCs w:val="24"/>
        </w:rPr>
        <w:t>НАРОДНА ПАРТИЯ ИСТИНАТА И САМО ИСТИНАТА</w:t>
      </w:r>
      <w:r>
        <w:rPr>
          <w:rFonts w:ascii="Times New Roman" w:hAnsi="Times New Roman" w:cs="Times New Roman"/>
          <w:sz w:val="24"/>
          <w:szCs w:val="24"/>
        </w:rPr>
        <w:t xml:space="preserve">“, за участие в изборите за народни представители на </w:t>
      </w:r>
      <w:r w:rsidR="00627CFD">
        <w:rPr>
          <w:rFonts w:ascii="Times New Roman" w:hAnsi="Times New Roman" w:cs="Times New Roman"/>
          <w:sz w:val="24"/>
          <w:szCs w:val="24"/>
        </w:rPr>
        <w:t>19 април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г., в изборен район 28-Търговищки, в реда и в състава, посочени в предложението, както следва:</w:t>
      </w:r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27CFD">
        <w:rPr>
          <w:rFonts w:ascii="Times New Roman" w:hAnsi="Times New Roman" w:cs="Times New Roman"/>
        </w:rPr>
        <w:t xml:space="preserve">Василен </w:t>
      </w:r>
      <w:proofErr w:type="spellStart"/>
      <w:r w:rsidR="00627CFD">
        <w:rPr>
          <w:rFonts w:ascii="Times New Roman" w:hAnsi="Times New Roman" w:cs="Times New Roman"/>
        </w:rPr>
        <w:t>Стелиянов</w:t>
      </w:r>
      <w:proofErr w:type="spellEnd"/>
      <w:r w:rsidR="00627CFD">
        <w:rPr>
          <w:rFonts w:ascii="Times New Roman" w:hAnsi="Times New Roman" w:cs="Times New Roman"/>
        </w:rPr>
        <w:t xml:space="preserve"> Марков</w:t>
      </w:r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27CFD">
        <w:rPr>
          <w:rFonts w:ascii="Times New Roman" w:hAnsi="Times New Roman" w:cs="Times New Roman"/>
        </w:rPr>
        <w:t xml:space="preserve">Прою Маринов </w:t>
      </w:r>
      <w:proofErr w:type="spellStart"/>
      <w:r w:rsidR="00627CFD">
        <w:rPr>
          <w:rFonts w:ascii="Times New Roman" w:hAnsi="Times New Roman" w:cs="Times New Roman"/>
        </w:rPr>
        <w:t>Керчев</w:t>
      </w:r>
      <w:proofErr w:type="spellEnd"/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27CFD">
        <w:rPr>
          <w:rFonts w:ascii="Times New Roman" w:hAnsi="Times New Roman" w:cs="Times New Roman"/>
        </w:rPr>
        <w:t xml:space="preserve">Снежана Неделчева </w:t>
      </w:r>
      <w:proofErr w:type="spellStart"/>
      <w:r w:rsidR="00627CFD">
        <w:rPr>
          <w:rFonts w:ascii="Times New Roman" w:hAnsi="Times New Roman" w:cs="Times New Roman"/>
        </w:rPr>
        <w:t>Неделчева</w:t>
      </w:r>
      <w:proofErr w:type="spellEnd"/>
    </w:p>
    <w:p w:rsidR="00627CFD" w:rsidRDefault="00627CFD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4.Денислав Христов </w:t>
      </w:r>
      <w:proofErr w:type="spellStart"/>
      <w:r>
        <w:rPr>
          <w:rFonts w:ascii="Times New Roman" w:hAnsi="Times New Roman" w:cs="Times New Roman"/>
        </w:rPr>
        <w:t>Дросев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60358" w:rsidRDefault="00F60358" w:rsidP="00F60358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B67CBA" w:rsidRDefault="00F60358" w:rsidP="00B67C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B67CB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B67CB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B67CBA">
        <w:rPr>
          <w:rFonts w:ascii="Times New Roman" w:hAnsi="Times New Roman" w:cs="Times New Roman"/>
          <w:sz w:val="24"/>
          <w:szCs w:val="24"/>
        </w:rPr>
        <w:t>, Наталия Миланова, Росица Цонева, Диана Йорданова – Бонева, Силвия Стоянова, Антоанета Великова/11/</w:t>
      </w:r>
      <w:r w:rsidR="00B67CB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358" w:rsidRDefault="00F60358" w:rsidP="006E0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60358" w:rsidRPr="00A830FA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B67C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60358" w:rsidRDefault="00F60358" w:rsidP="00F60358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627CF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627CFD">
        <w:rPr>
          <w:rFonts w:ascii="Times New Roman" w:hAnsi="Times New Roman" w:cs="Times New Roman"/>
          <w:sz w:val="24"/>
          <w:szCs w:val="24"/>
        </w:rPr>
        <w:t>19 април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7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 w:rsidR="00627CFD">
        <w:rPr>
          <w:rFonts w:ascii="Times New Roman" w:hAnsi="Times New Roman" w:cs="Times New Roman"/>
          <w:sz w:val="24"/>
          <w:szCs w:val="24"/>
        </w:rPr>
        <w:t>партия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="00627CFD">
        <w:rPr>
          <w:rFonts w:ascii="Times New Roman" w:hAnsi="Times New Roman" w:cs="Times New Roman"/>
          <w:sz w:val="24"/>
          <w:szCs w:val="24"/>
        </w:rPr>
        <w:t>НАРОДНА ПАРТИЯ ИСТИНАТА И САМО ИСТИНАТА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27CFD" w:rsidRDefault="00627CFD" w:rsidP="00627C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17/07.03.2026г.в РИК Търговище е постъпило предложение от партия “НАРОДНА ПАРТИЯ ИСТИНАТА И САМО ИСТИНАТА“/Приложение 55-НС/за регистрация на кандидати за народни представители, заведено под № 1/07.03.2026г. – 11.20ч.в Регистъра на кандидатските листи за участие в изборите за народни представители на 19.04.2026г./Приложение 59-НС/, подписано от пълномощник на партията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представени са 4 бр. заявление-декларация от  кандидатите/Приложение 57-НС/, подписани лично от всеки от тях, пълномощно, ведно със списък, съдържащ трите имена и ЕГН на кандидатите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ЦИК, след дадени и изпълнени в срок указания, отбелязани в регистъра на кандидатските листи.</w:t>
      </w:r>
    </w:p>
    <w:p w:rsidR="00F60358" w:rsidRDefault="00627CFD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</w:t>
      </w:r>
      <w:r w:rsidR="00F60358">
        <w:rPr>
          <w:rFonts w:ascii="Times New Roman" w:hAnsi="Times New Roman" w:cs="Times New Roman"/>
          <w:sz w:val="24"/>
          <w:szCs w:val="24"/>
        </w:rPr>
        <w:t xml:space="preserve"> основание чл.72, ал.1,т.8, чл.258 от ИК и Решение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 w:rsidR="00F60358">
        <w:rPr>
          <w:rFonts w:ascii="Times New Roman" w:hAnsi="Times New Roman" w:cs="Times New Roman"/>
          <w:sz w:val="24"/>
          <w:szCs w:val="24"/>
        </w:rPr>
        <w:t>.</w:t>
      </w:r>
      <w:r w:rsidR="00F60358" w:rsidRPr="004317FF">
        <w:rPr>
          <w:rFonts w:ascii="Times New Roman" w:hAnsi="Times New Roman" w:cs="Times New Roman"/>
          <w:sz w:val="24"/>
          <w:szCs w:val="24"/>
        </w:rPr>
        <w:t xml:space="preserve"> </w:t>
      </w:r>
      <w:r w:rsidR="00F60358">
        <w:rPr>
          <w:rFonts w:ascii="Times New Roman" w:hAnsi="Times New Roman" w:cs="Times New Roman"/>
          <w:sz w:val="24"/>
          <w:szCs w:val="24"/>
        </w:rPr>
        <w:t xml:space="preserve"> на ЦИК,</w:t>
      </w:r>
      <w:r w:rsidR="00F60358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F60358" w:rsidRPr="00F31844" w:rsidRDefault="00F60358" w:rsidP="00F6035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27CFD" w:rsidRDefault="00F60358" w:rsidP="00627C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И </w:t>
      </w:r>
      <w:r w:rsidR="0060721B">
        <w:rPr>
          <w:rFonts w:ascii="Times New Roman" w:hAnsi="Times New Roman" w:cs="Times New Roman"/>
          <w:sz w:val="24"/>
          <w:szCs w:val="24"/>
        </w:rPr>
        <w:t xml:space="preserve">ОБЯВЯВА </w:t>
      </w:r>
      <w:r w:rsidR="00627CFD">
        <w:rPr>
          <w:rFonts w:ascii="Times New Roman" w:hAnsi="Times New Roman" w:cs="Times New Roman"/>
          <w:sz w:val="24"/>
          <w:szCs w:val="24"/>
        </w:rPr>
        <w:t>кандидатската листа на кандидатите за народни представители, предложени от партия “НАРОДНА ПАРТИЯ ИСТИНАТА И САМО ИСТИНАТА“,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27CFD" w:rsidRDefault="00627CFD" w:rsidP="00627CF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1.Василен </w:t>
      </w:r>
      <w:proofErr w:type="spellStart"/>
      <w:r>
        <w:rPr>
          <w:rFonts w:ascii="Times New Roman" w:hAnsi="Times New Roman" w:cs="Times New Roman"/>
        </w:rPr>
        <w:t>Стелиянов</w:t>
      </w:r>
      <w:proofErr w:type="spellEnd"/>
      <w:r>
        <w:rPr>
          <w:rFonts w:ascii="Times New Roman" w:hAnsi="Times New Roman" w:cs="Times New Roman"/>
        </w:rPr>
        <w:t xml:space="preserve"> Марков</w:t>
      </w:r>
    </w:p>
    <w:p w:rsidR="00627CFD" w:rsidRDefault="00627CFD" w:rsidP="00627CF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2.Прою Маринов </w:t>
      </w:r>
      <w:proofErr w:type="spellStart"/>
      <w:r>
        <w:rPr>
          <w:rFonts w:ascii="Times New Roman" w:hAnsi="Times New Roman" w:cs="Times New Roman"/>
        </w:rPr>
        <w:t>Керчев</w:t>
      </w:r>
      <w:proofErr w:type="spellEnd"/>
    </w:p>
    <w:p w:rsidR="00627CFD" w:rsidRDefault="00627CFD" w:rsidP="00627CF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Снежана Неделчева </w:t>
      </w:r>
      <w:proofErr w:type="spellStart"/>
      <w:r>
        <w:rPr>
          <w:rFonts w:ascii="Times New Roman" w:hAnsi="Times New Roman" w:cs="Times New Roman"/>
        </w:rPr>
        <w:t>Неделчева</w:t>
      </w:r>
      <w:proofErr w:type="spellEnd"/>
    </w:p>
    <w:p w:rsidR="00627CFD" w:rsidRDefault="00627CFD" w:rsidP="00627CF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4.Денислав Христов </w:t>
      </w:r>
      <w:proofErr w:type="spellStart"/>
      <w:r>
        <w:rPr>
          <w:rFonts w:ascii="Times New Roman" w:hAnsi="Times New Roman" w:cs="Times New Roman"/>
        </w:rPr>
        <w:t>Дросев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60358" w:rsidRDefault="00F60358" w:rsidP="00627C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0721B" w:rsidRPr="0060721B">
        <w:rPr>
          <w:rFonts w:ascii="Times New Roman" w:hAnsi="Times New Roman" w:cs="Times New Roman"/>
          <w:b/>
          <w:sz w:val="24"/>
          <w:szCs w:val="24"/>
        </w:rPr>
        <w:t>втора</w:t>
      </w:r>
      <w:r w:rsidR="0060721B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очка </w:t>
      </w:r>
      <w:r w:rsidR="0060721B">
        <w:rPr>
          <w:rFonts w:ascii="Times New Roman" w:hAnsi="Times New Roman" w:cs="Times New Roman"/>
          <w:sz w:val="24"/>
          <w:szCs w:val="24"/>
        </w:rPr>
        <w:t>от дневния ред: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вх.№20/10.03.2026г.в РИК Търговище е постъпило предложение от коалиция “МОЯ БЪЛГАРИЯ“/Приложение 55-НС/за регистрация на кандидати за народни представители, заведено под № 2/10.03.2026г. – 10.22ч.в Регистъра на кандидатските листи за участие в изборите за народни представители на 19.04.2026г./Приложение 59-НС/, подписано от представляващия коалицията Ивайло Атанасов, представено е 1бр. заявление-декларация от  кандидата/Приложение 57-НС/, подписано лично, ведно със списък, съдържащ трите имена и ЕГН на кандидата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коалиция “МОЯ БЪЛГАРИЯ“,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0721B" w:rsidRDefault="0060721B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1.Доротея Веселинова Кацарова </w:t>
      </w:r>
    </w:p>
    <w:p w:rsidR="0060721B" w:rsidRDefault="0060721B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B67CBA" w:rsidRDefault="0060721B" w:rsidP="00B67C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B67CB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B67CB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B67CBA">
        <w:rPr>
          <w:rFonts w:ascii="Times New Roman" w:hAnsi="Times New Roman" w:cs="Times New Roman"/>
          <w:sz w:val="24"/>
          <w:szCs w:val="24"/>
        </w:rPr>
        <w:t>, Наталия Миланова, Росица Цонева, Диана Йорданова – Бонева, Силвия Стоянова, Антоанета Великова/11/</w:t>
      </w:r>
      <w:r w:rsidR="00B67CB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21B" w:rsidRDefault="0060721B" w:rsidP="006E07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0721B" w:rsidRPr="00A830FA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B67C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60721B" w:rsidRDefault="0060721B" w:rsidP="0060721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16 - НС/10.03.2026г.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19 април 2026г.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МОЯ БЪЛГАРИЯ“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вх.№20/10.03.2026г.в РИК Търговище е постъпило предложение от коалиция “МОЯ БЪЛГАРИЯ“/Приложение 55-НС/за регистрация на кандидати за народни представители, заведено под № 2/10.03.2026г. – 10.22ч.в Регистъра на кандидатските листи за участие в изборите за народни представители на 19.04.2026г./Приложение 59-НС/, подписано от представляващия коалицията Ивайло Атанасов, представено е 1бр. заявление-декларация от  кандидата/Приложение 57-НС/, подписано лично, ведно със списък, съдържащ трите имена и ЕГН на кандидата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електронна таблица – по образец, приложение към Решение № 4463 – НС/24.02.2026г.на ЦИК.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и на основание чл.72, ал.1,т.8, чл.258 от ИК и Решение 4463-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60721B" w:rsidRPr="00F31844" w:rsidRDefault="0060721B" w:rsidP="0060721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кандидатите за народни представители, предложени от коалиция “МОЯ БЪЛГАРИЯ“, за участие в изборите за народни представители на 19 април 2026г., в изборен район 28-Търговищки, в реда и в състава, посочени в предложението, както следва:</w:t>
      </w:r>
    </w:p>
    <w:p w:rsidR="0060721B" w:rsidRDefault="0060721B" w:rsidP="0060721B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1.Доротея Веселинова Кацарова 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регистрирания кандидат да се издаде удостоверение за извършената регистрация.</w:t>
      </w:r>
    </w:p>
    <w:p w:rsidR="0060721B" w:rsidRDefault="0060721B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60721B" w:rsidRDefault="0060721B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501A6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1414F"/>
    <w:rsid w:val="00014EE3"/>
    <w:rsid w:val="00021124"/>
    <w:rsid w:val="00044D7E"/>
    <w:rsid w:val="000450DA"/>
    <w:rsid w:val="000930E6"/>
    <w:rsid w:val="00124891"/>
    <w:rsid w:val="00150CBF"/>
    <w:rsid w:val="00155EF2"/>
    <w:rsid w:val="00157550"/>
    <w:rsid w:val="001B122E"/>
    <w:rsid w:val="001B4D59"/>
    <w:rsid w:val="001C327E"/>
    <w:rsid w:val="001C5668"/>
    <w:rsid w:val="001F5163"/>
    <w:rsid w:val="00212D68"/>
    <w:rsid w:val="00220C17"/>
    <w:rsid w:val="002377CB"/>
    <w:rsid w:val="0024443D"/>
    <w:rsid w:val="00252EF7"/>
    <w:rsid w:val="00275C7E"/>
    <w:rsid w:val="00277FAE"/>
    <w:rsid w:val="002834B1"/>
    <w:rsid w:val="00287D6C"/>
    <w:rsid w:val="002A407F"/>
    <w:rsid w:val="002B38AB"/>
    <w:rsid w:val="002D2307"/>
    <w:rsid w:val="002E7439"/>
    <w:rsid w:val="00330D17"/>
    <w:rsid w:val="00340025"/>
    <w:rsid w:val="00353006"/>
    <w:rsid w:val="00363353"/>
    <w:rsid w:val="00387F9E"/>
    <w:rsid w:val="00393FEA"/>
    <w:rsid w:val="003A70F2"/>
    <w:rsid w:val="003F6BF2"/>
    <w:rsid w:val="00417499"/>
    <w:rsid w:val="00423B00"/>
    <w:rsid w:val="00426940"/>
    <w:rsid w:val="004276D8"/>
    <w:rsid w:val="004516CD"/>
    <w:rsid w:val="0046150F"/>
    <w:rsid w:val="0047396C"/>
    <w:rsid w:val="00485EA2"/>
    <w:rsid w:val="00512A02"/>
    <w:rsid w:val="005219D7"/>
    <w:rsid w:val="00544C49"/>
    <w:rsid w:val="00551EC1"/>
    <w:rsid w:val="00561456"/>
    <w:rsid w:val="005710BD"/>
    <w:rsid w:val="0058201B"/>
    <w:rsid w:val="005909CF"/>
    <w:rsid w:val="00593E31"/>
    <w:rsid w:val="005B3E26"/>
    <w:rsid w:val="005B7BCF"/>
    <w:rsid w:val="0060721B"/>
    <w:rsid w:val="00611B04"/>
    <w:rsid w:val="00627CFD"/>
    <w:rsid w:val="00654656"/>
    <w:rsid w:val="0067350E"/>
    <w:rsid w:val="00683C3D"/>
    <w:rsid w:val="006A77C9"/>
    <w:rsid w:val="006D20EB"/>
    <w:rsid w:val="006E0784"/>
    <w:rsid w:val="00774132"/>
    <w:rsid w:val="00776448"/>
    <w:rsid w:val="007C0668"/>
    <w:rsid w:val="007E02B4"/>
    <w:rsid w:val="007E4C2C"/>
    <w:rsid w:val="007F28EC"/>
    <w:rsid w:val="00807B8A"/>
    <w:rsid w:val="00810AE1"/>
    <w:rsid w:val="00832CC9"/>
    <w:rsid w:val="00842222"/>
    <w:rsid w:val="00852DD8"/>
    <w:rsid w:val="008551C2"/>
    <w:rsid w:val="008C7C95"/>
    <w:rsid w:val="00932140"/>
    <w:rsid w:val="00971F1B"/>
    <w:rsid w:val="00975ED3"/>
    <w:rsid w:val="00991567"/>
    <w:rsid w:val="00992809"/>
    <w:rsid w:val="009B6906"/>
    <w:rsid w:val="009B6BEC"/>
    <w:rsid w:val="009F137D"/>
    <w:rsid w:val="00A60235"/>
    <w:rsid w:val="00A70F7E"/>
    <w:rsid w:val="00A80E8A"/>
    <w:rsid w:val="00A82FCA"/>
    <w:rsid w:val="00A830FA"/>
    <w:rsid w:val="00A84BE5"/>
    <w:rsid w:val="00AA196F"/>
    <w:rsid w:val="00AD50E1"/>
    <w:rsid w:val="00B11BCC"/>
    <w:rsid w:val="00B67CBA"/>
    <w:rsid w:val="00B81F2A"/>
    <w:rsid w:val="00B90B98"/>
    <w:rsid w:val="00BA196F"/>
    <w:rsid w:val="00BA4C37"/>
    <w:rsid w:val="00BC0816"/>
    <w:rsid w:val="00BC7EDC"/>
    <w:rsid w:val="00BD4685"/>
    <w:rsid w:val="00C124F1"/>
    <w:rsid w:val="00C21B0D"/>
    <w:rsid w:val="00C27AE1"/>
    <w:rsid w:val="00C32693"/>
    <w:rsid w:val="00C8050F"/>
    <w:rsid w:val="00C81092"/>
    <w:rsid w:val="00CB6AA8"/>
    <w:rsid w:val="00CB7F62"/>
    <w:rsid w:val="00D40535"/>
    <w:rsid w:val="00D55BB9"/>
    <w:rsid w:val="00D770C9"/>
    <w:rsid w:val="00DC4B6F"/>
    <w:rsid w:val="00DC5230"/>
    <w:rsid w:val="00DD3C23"/>
    <w:rsid w:val="00DE12C4"/>
    <w:rsid w:val="00DE58C9"/>
    <w:rsid w:val="00DF7117"/>
    <w:rsid w:val="00E3201A"/>
    <w:rsid w:val="00E33173"/>
    <w:rsid w:val="00E567BF"/>
    <w:rsid w:val="00E63671"/>
    <w:rsid w:val="00E93DBB"/>
    <w:rsid w:val="00EA0EA8"/>
    <w:rsid w:val="00EA179A"/>
    <w:rsid w:val="00EE230D"/>
    <w:rsid w:val="00F07FF1"/>
    <w:rsid w:val="00F12E54"/>
    <w:rsid w:val="00F1417F"/>
    <w:rsid w:val="00F2216A"/>
    <w:rsid w:val="00F405EA"/>
    <w:rsid w:val="00F412F2"/>
    <w:rsid w:val="00F52EBE"/>
    <w:rsid w:val="00F53C40"/>
    <w:rsid w:val="00F60358"/>
    <w:rsid w:val="00F7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5362-14C9-4155-98A1-BBFA043E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11</cp:revision>
  <cp:lastPrinted>2026-03-10T14:17:00Z</cp:lastPrinted>
  <dcterms:created xsi:type="dcterms:W3CDTF">2026-03-09T09:11:00Z</dcterms:created>
  <dcterms:modified xsi:type="dcterms:W3CDTF">2026-03-10T14:17:00Z</dcterms:modified>
</cp:coreProperties>
</file>