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3237C">
        <w:rPr>
          <w:rFonts w:ascii="Times New Roman" w:hAnsi="Times New Roman" w:cs="Times New Roman"/>
          <w:sz w:val="32"/>
          <w:szCs w:val="32"/>
        </w:rPr>
        <w:t>10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237C">
        <w:rPr>
          <w:rFonts w:ascii="Times New Roman" w:hAnsi="Times New Roman" w:cs="Times New Roman"/>
          <w:sz w:val="24"/>
          <w:szCs w:val="24"/>
        </w:rPr>
        <w:t>30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9B0F6D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>
        <w:rPr>
          <w:rFonts w:ascii="Times New Roman" w:hAnsi="Times New Roman" w:cs="Times New Roman"/>
          <w:sz w:val="24"/>
          <w:szCs w:val="24"/>
        </w:rPr>
        <w:t>1</w:t>
      </w:r>
      <w:r w:rsidR="007936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A" w:rsidRPr="00793690" w:rsidRDefault="009E258A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793690">
        <w:rPr>
          <w:rFonts w:ascii="Times New Roman" w:hAnsi="Times New Roman" w:cs="Times New Roman"/>
          <w:sz w:val="24"/>
          <w:szCs w:val="24"/>
        </w:rPr>
        <w:t>Маринела Първанова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C05562" w:rsidRDefault="00C05562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Замени в съставите на СИК в Община Търговище.</w:t>
      </w:r>
    </w:p>
    <w:p w:rsidR="00C05562" w:rsidRDefault="00C05562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B6617E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17E" w:rsidRDefault="00B6617E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B6617E" w:rsidRDefault="00B6617E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C05562" w:rsidRDefault="009E258A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</w:t>
      </w:r>
      <w:r w:rsidR="00B6617E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2B6" w:rsidRDefault="001972B6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секциите за гласуване с подвижна избирателна кутия на територията на община Попово .</w:t>
      </w:r>
    </w:p>
    <w:p w:rsidR="001972B6" w:rsidRDefault="001972B6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секциите за гласуване с подвижна избирателна кутия на територията на община Омуртаг.</w:t>
      </w:r>
    </w:p>
    <w:p w:rsidR="001972B6" w:rsidRDefault="001972B6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Опака.</w:t>
      </w:r>
    </w:p>
    <w:p w:rsidR="001972B6" w:rsidRDefault="001972B6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Търговище.</w:t>
      </w:r>
    </w:p>
    <w:p w:rsidR="0083551A" w:rsidRPr="00DA2C76" w:rsidRDefault="0083551A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</w:p>
    <w:p w:rsidR="00157550" w:rsidRPr="00F6654B" w:rsidRDefault="00B11BCC" w:rsidP="00160E2C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КП „</w:t>
      </w:r>
      <w:r w:rsidR="00E01861">
        <w:rPr>
          <w:rFonts w:ascii="Times New Roman" w:hAnsi="Times New Roman" w:cs="Times New Roman"/>
          <w:sz w:val="24"/>
          <w:szCs w:val="24"/>
        </w:rPr>
        <w:t xml:space="preserve">БСП ЗА България“, с вх..№ </w:t>
      </w:r>
      <w:r w:rsidR="001972B6">
        <w:rPr>
          <w:rFonts w:ascii="Times New Roman" w:hAnsi="Times New Roman" w:cs="Times New Roman"/>
          <w:sz w:val="24"/>
          <w:szCs w:val="24"/>
        </w:rPr>
        <w:t>94</w:t>
      </w:r>
      <w:r w:rsidR="00E01861">
        <w:rPr>
          <w:rFonts w:ascii="Times New Roman" w:hAnsi="Times New Roman" w:cs="Times New Roman"/>
          <w:sz w:val="24"/>
          <w:szCs w:val="24"/>
        </w:rPr>
        <w:t>/</w:t>
      </w:r>
      <w:r w:rsidR="001972B6">
        <w:rPr>
          <w:rFonts w:ascii="Times New Roman" w:hAnsi="Times New Roman" w:cs="Times New Roman"/>
          <w:sz w:val="24"/>
          <w:szCs w:val="24"/>
        </w:rPr>
        <w:t>27</w:t>
      </w:r>
      <w:r w:rsidR="00E01861">
        <w:rPr>
          <w:rFonts w:ascii="Times New Roman" w:hAnsi="Times New Roman" w:cs="Times New Roman"/>
          <w:sz w:val="24"/>
          <w:szCs w:val="24"/>
        </w:rPr>
        <w:t>.10.21г.</w:t>
      </w:r>
      <w:r w:rsidR="001972B6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="00E01861">
        <w:rPr>
          <w:rFonts w:ascii="Times New Roman" w:hAnsi="Times New Roman" w:cs="Times New Roman"/>
          <w:sz w:val="24"/>
          <w:szCs w:val="24"/>
        </w:rPr>
        <w:t>КП“</w:t>
      </w:r>
      <w:r w:rsidR="001972B6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1972B6">
        <w:rPr>
          <w:rFonts w:ascii="Times New Roman" w:hAnsi="Times New Roman" w:cs="Times New Roman"/>
          <w:sz w:val="24"/>
          <w:szCs w:val="24"/>
        </w:rPr>
        <w:t xml:space="preserve"> България – ОБЕДИНЕНИЕ“,</w:t>
      </w:r>
      <w:r w:rsidR="00E01861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1972B6">
        <w:rPr>
          <w:rFonts w:ascii="Times New Roman" w:hAnsi="Times New Roman" w:cs="Times New Roman"/>
          <w:sz w:val="24"/>
          <w:szCs w:val="24"/>
        </w:rPr>
        <w:t>105,106,107, 108 и 111/28.10.21г.</w:t>
      </w:r>
      <w:r w:rsidR="00F11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</w:t>
      </w:r>
      <w:r w:rsidR="00E01861">
        <w:rPr>
          <w:rFonts w:ascii="Times New Roman" w:hAnsi="Times New Roman" w:cs="Times New Roman"/>
          <w:sz w:val="24"/>
          <w:szCs w:val="24"/>
        </w:rPr>
        <w:t>, както и поради дублиране имена на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. Поради </w:t>
      </w:r>
      <w:r w:rsidR="00E01861">
        <w:rPr>
          <w:rFonts w:ascii="Times New Roman" w:hAnsi="Times New Roman" w:cs="Times New Roman"/>
          <w:sz w:val="24"/>
          <w:szCs w:val="24"/>
        </w:rPr>
        <w:t xml:space="preserve">това, </w:t>
      </w:r>
      <w:r>
        <w:rPr>
          <w:rFonts w:ascii="Times New Roman" w:hAnsi="Times New Roman" w:cs="Times New Roman"/>
          <w:sz w:val="24"/>
          <w:szCs w:val="24"/>
        </w:rPr>
        <w:t xml:space="preserve">предлагам, проект за решение, с което да бъдат освободени </w:t>
      </w:r>
      <w:r w:rsidR="00E01861">
        <w:rPr>
          <w:rFonts w:ascii="Times New Roman" w:hAnsi="Times New Roman" w:cs="Times New Roman"/>
          <w:sz w:val="24"/>
          <w:szCs w:val="24"/>
        </w:rPr>
        <w:t xml:space="preserve">членовете на СИК, посочени в заявленията, да бъдат </w:t>
      </w:r>
      <w:r>
        <w:rPr>
          <w:rFonts w:ascii="Times New Roman" w:hAnsi="Times New Roman" w:cs="Times New Roman"/>
          <w:sz w:val="24"/>
          <w:szCs w:val="24"/>
        </w:rPr>
        <w:t>анулирани издадените</w:t>
      </w:r>
      <w:r w:rsidR="00E01861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9E258A" w:rsidRPr="00410DD5" w:rsidRDefault="009E258A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–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</w:t>
      </w:r>
      <w:r w:rsidR="001972B6">
        <w:rPr>
          <w:rFonts w:ascii="Times New Roman" w:hAnsi="Times New Roman" w:cs="Times New Roman"/>
          <w:sz w:val="24"/>
          <w:szCs w:val="24"/>
        </w:rPr>
        <w:t xml:space="preserve">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C05562" w:rsidRDefault="00C05562" w:rsidP="00C055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7936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F644CF" w:rsidRDefault="00F644CF" w:rsidP="00C055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05562" w:rsidRDefault="00C05562" w:rsidP="00C0556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1972B6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1972B6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644CF" w:rsidRDefault="00C05562" w:rsidP="00C0556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 w:rsidR="003D7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7F23">
        <w:rPr>
          <w:rFonts w:ascii="Times New Roman" w:hAnsi="Times New Roman" w:cs="Times New Roman"/>
          <w:sz w:val="24"/>
          <w:szCs w:val="24"/>
        </w:rPr>
        <w:t>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562" w:rsidRDefault="00C05562" w:rsidP="00C0556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2B6" w:rsidRDefault="001972B6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 КП „БСП ЗА България“, с вх..№ 94/27.10.21г. 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105,106,107, 108 и 111/28.10.21г., </w:t>
      </w:r>
      <w:r>
        <w:rPr>
          <w:rFonts w:ascii="Times New Roman" w:hAnsi="Times New Roman" w:cs="Times New Roman"/>
          <w:sz w:val="24"/>
          <w:szCs w:val="24"/>
        </w:rPr>
        <w:lastRenderedPageBreak/>
        <w:t>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C05562" w:rsidRPr="00141118" w:rsidRDefault="00C05562" w:rsidP="00C0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 w:rsidR="001972B6">
        <w:rPr>
          <w:rFonts w:ascii="Times New Roman" w:hAnsi="Times New Roman" w:cs="Times New Roman"/>
          <w:sz w:val="24"/>
          <w:szCs w:val="24"/>
        </w:rPr>
        <w:t xml:space="preserve">КП „БСП ЗА България“, с вх..№ 94/27.10.21г. и от </w:t>
      </w:r>
      <w:proofErr w:type="spellStart"/>
      <w:r w:rsidR="001972B6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1972B6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105,106,107, 108 и 111/28.10.21г</w:t>
      </w:r>
      <w:r w:rsidR="00F11895">
        <w:rPr>
          <w:rFonts w:ascii="Times New Roman" w:hAnsi="Times New Roman" w:cs="Times New Roman"/>
          <w:sz w:val="24"/>
          <w:szCs w:val="24"/>
        </w:rPr>
        <w:t>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 w:rsidR="00E0186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1972B6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972B6">
        <w:rPr>
          <w:rFonts w:ascii="Times New Roman" w:hAnsi="Times New Roman" w:cs="Times New Roman"/>
          <w:sz w:val="24"/>
          <w:szCs w:val="24"/>
        </w:rPr>
        <w:t xml:space="preserve">Пламен Андонов Николов </w:t>
      </w:r>
      <w:r>
        <w:rPr>
          <w:rFonts w:ascii="Times New Roman" w:hAnsi="Times New Roman" w:cs="Times New Roman"/>
          <w:sz w:val="24"/>
          <w:szCs w:val="24"/>
        </w:rPr>
        <w:t>и на не</w:t>
      </w:r>
      <w:r w:rsidR="001972B6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1972B6">
        <w:rPr>
          <w:rFonts w:ascii="Times New Roman" w:hAnsi="Times New Roman" w:cs="Times New Roman"/>
          <w:sz w:val="24"/>
          <w:szCs w:val="24"/>
        </w:rPr>
        <w:t>Ивелин Василев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C2DE9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2DE9">
        <w:rPr>
          <w:rFonts w:ascii="Times New Roman" w:hAnsi="Times New Roman" w:cs="Times New Roman"/>
          <w:sz w:val="24"/>
          <w:szCs w:val="24"/>
        </w:rPr>
        <w:t>Мирослав Ангелов Петров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3C2DE9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3C2DE9">
        <w:rPr>
          <w:rFonts w:ascii="Times New Roman" w:hAnsi="Times New Roman" w:cs="Times New Roman"/>
          <w:sz w:val="24"/>
          <w:szCs w:val="24"/>
        </w:rPr>
        <w:t xml:space="preserve">Боян Йорданов </w:t>
      </w:r>
      <w:proofErr w:type="spellStart"/>
      <w:r w:rsidR="003C2DE9">
        <w:rPr>
          <w:rFonts w:ascii="Times New Roman" w:hAnsi="Times New Roman" w:cs="Times New Roman"/>
          <w:sz w:val="24"/>
          <w:szCs w:val="24"/>
        </w:rPr>
        <w:t>Бахнев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C2DE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2DE9">
        <w:rPr>
          <w:rFonts w:ascii="Times New Roman" w:hAnsi="Times New Roman" w:cs="Times New Roman"/>
          <w:sz w:val="24"/>
          <w:szCs w:val="24"/>
        </w:rPr>
        <w:t>Владимир Иванов Владимиров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3C2DE9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3C2DE9">
        <w:rPr>
          <w:rFonts w:ascii="Times New Roman" w:hAnsi="Times New Roman" w:cs="Times New Roman"/>
          <w:sz w:val="24"/>
          <w:szCs w:val="24"/>
        </w:rPr>
        <w:t>Димчо Иванов Георгиев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C2D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2DE9">
        <w:rPr>
          <w:rFonts w:ascii="Times New Roman" w:hAnsi="Times New Roman" w:cs="Times New Roman"/>
          <w:sz w:val="24"/>
          <w:szCs w:val="24"/>
        </w:rPr>
        <w:t>Пламена Христова Колева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3C2DE9">
        <w:rPr>
          <w:rFonts w:ascii="Times New Roman" w:hAnsi="Times New Roman" w:cs="Times New Roman"/>
          <w:sz w:val="24"/>
          <w:szCs w:val="24"/>
        </w:rPr>
        <w:t>йно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3C2DE9">
        <w:rPr>
          <w:rFonts w:ascii="Times New Roman" w:hAnsi="Times New Roman" w:cs="Times New Roman"/>
          <w:sz w:val="24"/>
          <w:szCs w:val="24"/>
        </w:rPr>
        <w:t>Ваня Димчева Георгиева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C2DE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2DE9">
        <w:rPr>
          <w:rFonts w:ascii="Times New Roman" w:hAnsi="Times New Roman" w:cs="Times New Roman"/>
          <w:sz w:val="24"/>
          <w:szCs w:val="24"/>
        </w:rPr>
        <w:t>Кремена Стефанова Минчева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на нейно място </w:t>
      </w:r>
      <w:r w:rsidR="003C2DE9">
        <w:rPr>
          <w:rFonts w:ascii="Times New Roman" w:hAnsi="Times New Roman" w:cs="Times New Roman"/>
          <w:sz w:val="24"/>
          <w:szCs w:val="24"/>
        </w:rPr>
        <w:t>Александра Бойкова Илиева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836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A648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4836">
        <w:rPr>
          <w:rFonts w:ascii="Times New Roman" w:hAnsi="Times New Roman" w:cs="Times New Roman"/>
          <w:sz w:val="24"/>
          <w:szCs w:val="24"/>
        </w:rPr>
        <w:t>Александър Тодоров Стоименов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A64836">
        <w:rPr>
          <w:rFonts w:ascii="Times New Roman" w:hAnsi="Times New Roman" w:cs="Times New Roman"/>
          <w:sz w:val="24"/>
          <w:szCs w:val="24"/>
        </w:rPr>
        <w:t>гово място назначава Стефан Свиленов Пенев.</w:t>
      </w:r>
    </w:p>
    <w:p w:rsidR="00E01861" w:rsidRDefault="007660A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A64836">
        <w:rPr>
          <w:rFonts w:ascii="Times New Roman" w:hAnsi="Times New Roman" w:cs="Times New Roman"/>
          <w:sz w:val="24"/>
          <w:szCs w:val="24"/>
        </w:rPr>
        <w:t>63 освобождава Стефан Свиленов Пенев и назначава Александър Тодоров Стоименов.</w:t>
      </w:r>
    </w:p>
    <w:p w:rsidR="00C05562" w:rsidRPr="00856675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7660A0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7660A0" w:rsidRDefault="007660A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60A0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64836" w:rsidRDefault="00A90F6C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A64836">
        <w:rPr>
          <w:rFonts w:ascii="Times New Roman" w:hAnsi="Times New Roman" w:cs="Times New Roman"/>
          <w:sz w:val="24"/>
          <w:szCs w:val="24"/>
        </w:rPr>
        <w:t>Постъпило е заявление от КП „Демократична България – ОБЕДИНЕНИЕ“, с вх..№ 101/27.10.21г.,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 Поради това, предлагам, проект за решение, с което да бъдат освободени членовете на СИК, посочени в заявленията, да бъдат анулирани издадените им 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A64836" w:rsidRDefault="00A64836" w:rsidP="00A6483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7936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A64836" w:rsidRPr="00DF6BA2" w:rsidRDefault="00A64836" w:rsidP="00A648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64836" w:rsidRDefault="00A64836" w:rsidP="00A648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836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„Демократична България – ОБЕДИНЕНИЕ“, с вх..№ 101/27.10.21г.,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A64836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A64836" w:rsidRPr="00141118" w:rsidRDefault="00A64836" w:rsidP="00A6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64836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A90F6C"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ОБЕДИНЕНИЕ“, с вх..№ 101/27.10.21г.,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</w:t>
      </w:r>
      <w:r w:rsidRPr="00856675">
        <w:rPr>
          <w:rFonts w:ascii="Times New Roman" w:hAnsi="Times New Roman" w:cs="Times New Roman"/>
          <w:sz w:val="24"/>
          <w:szCs w:val="24"/>
        </w:rPr>
        <w:t xml:space="preserve"> квот</w:t>
      </w:r>
      <w:r>
        <w:rPr>
          <w:rFonts w:ascii="Times New Roman" w:hAnsi="Times New Roman" w:cs="Times New Roman"/>
          <w:sz w:val="24"/>
          <w:szCs w:val="24"/>
        </w:rPr>
        <w:t>а, както следва:</w:t>
      </w:r>
    </w:p>
    <w:p w:rsidR="00A64836" w:rsidRPr="00A90F6C" w:rsidRDefault="00A64836" w:rsidP="003C12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F6C">
        <w:rPr>
          <w:rFonts w:ascii="Times New Roman" w:hAnsi="Times New Roman" w:cs="Times New Roman"/>
          <w:sz w:val="24"/>
          <w:szCs w:val="24"/>
        </w:rPr>
        <w:t>В СИК 28</w:t>
      </w:r>
      <w:r w:rsidR="00A90F6C" w:rsidRPr="00A90F6C">
        <w:rPr>
          <w:rFonts w:ascii="Times New Roman" w:hAnsi="Times New Roman" w:cs="Times New Roman"/>
          <w:sz w:val="24"/>
          <w:szCs w:val="24"/>
        </w:rPr>
        <w:t>2300006</w:t>
      </w:r>
      <w:r w:rsidRPr="00A90F6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90F6C" w:rsidRPr="00A90F6C">
        <w:rPr>
          <w:rFonts w:ascii="Times New Roman" w:hAnsi="Times New Roman" w:cs="Times New Roman"/>
          <w:sz w:val="24"/>
          <w:szCs w:val="24"/>
        </w:rPr>
        <w:t>Борислава Христова Димитрова</w:t>
      </w:r>
      <w:r w:rsidRPr="00A90F6C"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A90F6C" w:rsidRPr="00A90F6C">
        <w:rPr>
          <w:rFonts w:ascii="Times New Roman" w:hAnsi="Times New Roman" w:cs="Times New Roman"/>
          <w:sz w:val="24"/>
          <w:szCs w:val="24"/>
        </w:rPr>
        <w:t>йно</w:t>
      </w:r>
      <w:r w:rsidRPr="00A90F6C"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A90F6C" w:rsidRPr="00A90F6C">
        <w:rPr>
          <w:rFonts w:ascii="Times New Roman" w:hAnsi="Times New Roman" w:cs="Times New Roman"/>
          <w:sz w:val="24"/>
          <w:szCs w:val="24"/>
        </w:rPr>
        <w:t>Мартин Йорданов Йосифов</w:t>
      </w:r>
      <w:r w:rsidRPr="00A90F6C">
        <w:rPr>
          <w:rFonts w:ascii="Times New Roman" w:hAnsi="Times New Roman" w:cs="Times New Roman"/>
          <w:sz w:val="24"/>
          <w:szCs w:val="24"/>
        </w:rPr>
        <w:t>.</w:t>
      </w:r>
    </w:p>
    <w:p w:rsidR="00A64836" w:rsidRPr="00856675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A64836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A90F6C" w:rsidRDefault="00A90F6C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90F6C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от КП „Демократична България – ОБЕДИНЕНИЕ“, с вх..№ 101/27.10.21г., имащи право да посочват членове на СИК на територията на община Попово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 Поради това, предлагам, проект за решение, с което да бъдат освободени членовете на СИК, посочени в заявленията, да бъдат анулирани издадените им 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A90F6C" w:rsidRDefault="00A90F6C" w:rsidP="00A90F6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7936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A90F6C" w:rsidRPr="00DF6BA2" w:rsidRDefault="00A90F6C" w:rsidP="00A90F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90F6C" w:rsidRDefault="00A90F6C" w:rsidP="00A90F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„Демократична България – ОБЕДИНЕНИЕ“, с вх..№ 101/27.10.21г., имащи право да посочват членове на СИК на територията на община Попово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A90F6C" w:rsidRPr="00141118" w:rsidRDefault="00A90F6C" w:rsidP="00A9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ОБЕДИНЕНИЕ“, с вх..№ 101/27.10.21г.,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</w:t>
      </w:r>
      <w:r w:rsidRPr="00856675">
        <w:rPr>
          <w:rFonts w:ascii="Times New Roman" w:hAnsi="Times New Roman" w:cs="Times New Roman"/>
          <w:sz w:val="24"/>
          <w:szCs w:val="24"/>
        </w:rPr>
        <w:t xml:space="preserve"> квот</w:t>
      </w:r>
      <w:r>
        <w:rPr>
          <w:rFonts w:ascii="Times New Roman" w:hAnsi="Times New Roman" w:cs="Times New Roman"/>
          <w:sz w:val="24"/>
          <w:szCs w:val="24"/>
        </w:rPr>
        <w:t>а, както следва:</w:t>
      </w:r>
    </w:p>
    <w:p w:rsidR="00A90F6C" w:rsidRDefault="00A90F6C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282400013 освобождава Виржиния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Силвия Пеева Стоянова.</w:t>
      </w:r>
    </w:p>
    <w:p w:rsidR="00A90F6C" w:rsidRDefault="00A90F6C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F6C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0F6C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F6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Силвия Пеева Стоянова</w:t>
      </w:r>
      <w:r w:rsidRPr="00A90F6C">
        <w:rPr>
          <w:rFonts w:ascii="Times New Roman" w:hAnsi="Times New Roman" w:cs="Times New Roman"/>
          <w:sz w:val="24"/>
          <w:szCs w:val="24"/>
        </w:rPr>
        <w:t xml:space="preserve"> и на нейно място назначава</w:t>
      </w:r>
      <w:r>
        <w:rPr>
          <w:rFonts w:ascii="Times New Roman" w:hAnsi="Times New Roman" w:cs="Times New Roman"/>
          <w:sz w:val="24"/>
          <w:szCs w:val="24"/>
        </w:rPr>
        <w:t xml:space="preserve"> Богдана Стефанова Неделчева</w:t>
      </w:r>
      <w:r w:rsidRPr="00A90F6C">
        <w:rPr>
          <w:rFonts w:ascii="Times New Roman" w:hAnsi="Times New Roman" w:cs="Times New Roman"/>
          <w:sz w:val="24"/>
          <w:szCs w:val="24"/>
        </w:rPr>
        <w:t>.</w:t>
      </w:r>
    </w:p>
    <w:p w:rsidR="00A90F6C" w:rsidRPr="00A90F6C" w:rsidRDefault="00A90F6C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282400005 освобождава Богдана Стефанова Неделчева и назначава Виржиния Иванова Христова.</w:t>
      </w:r>
    </w:p>
    <w:p w:rsidR="00A90F6C" w:rsidRPr="00856675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90F6C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от ПП „Движение за права и свободи“, с вх..№ 96/27.10.21г.,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 Поради това, предлагам, проект за решение, с което да бъдат освободени членовете на СИК, посочени в заявленията, да бъдат анулирани издадените им 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A90F6C" w:rsidRDefault="00A90F6C" w:rsidP="00A90F6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7936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A90F6C" w:rsidRPr="00DF6BA2" w:rsidRDefault="00A90F6C" w:rsidP="00A90F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90F6C" w:rsidRDefault="00A90F6C" w:rsidP="00A90F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lastRenderedPageBreak/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ПП „Движение за права и свободи“, с вх..№ 97/27.10.21г.,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A90F6C" w:rsidRPr="00141118" w:rsidRDefault="00A90F6C" w:rsidP="00A9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EF5457"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EF5457"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F5457"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EF54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„</w:t>
      </w:r>
      <w:r w:rsidR="00EF5457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с вх..№ </w:t>
      </w:r>
      <w:r w:rsidR="00EF5457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/27.10.21г.,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</w:t>
      </w:r>
      <w:r w:rsidRPr="00856675">
        <w:rPr>
          <w:rFonts w:ascii="Times New Roman" w:hAnsi="Times New Roman" w:cs="Times New Roman"/>
          <w:sz w:val="24"/>
          <w:szCs w:val="24"/>
        </w:rPr>
        <w:t xml:space="preserve"> квот</w:t>
      </w:r>
      <w:r>
        <w:rPr>
          <w:rFonts w:ascii="Times New Roman" w:hAnsi="Times New Roman" w:cs="Times New Roman"/>
          <w:sz w:val="24"/>
          <w:szCs w:val="24"/>
        </w:rPr>
        <w:t>а, както следва:</w:t>
      </w:r>
    </w:p>
    <w:p w:rsidR="00A90F6C" w:rsidRDefault="00A90F6C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EF5457">
        <w:rPr>
          <w:rFonts w:ascii="Times New Roman" w:hAnsi="Times New Roman" w:cs="Times New Roman"/>
          <w:sz w:val="24"/>
          <w:szCs w:val="24"/>
        </w:rPr>
        <w:t>0200002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EF5457">
        <w:rPr>
          <w:rFonts w:ascii="Times New Roman" w:hAnsi="Times New Roman" w:cs="Times New Roman"/>
          <w:sz w:val="24"/>
          <w:szCs w:val="24"/>
        </w:rPr>
        <w:t xml:space="preserve">Айсел Ахмедова </w:t>
      </w:r>
      <w:proofErr w:type="spellStart"/>
      <w:r w:rsidR="00EF5457"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</w:t>
      </w:r>
      <w:r w:rsidR="00EF5457">
        <w:rPr>
          <w:rFonts w:ascii="Times New Roman" w:hAnsi="Times New Roman" w:cs="Times New Roman"/>
          <w:sz w:val="24"/>
          <w:szCs w:val="24"/>
        </w:rPr>
        <w:t>Сибел Наимова Мустафа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F6C" w:rsidRDefault="00A90F6C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F6C">
        <w:rPr>
          <w:rFonts w:ascii="Times New Roman" w:hAnsi="Times New Roman" w:cs="Times New Roman"/>
          <w:sz w:val="24"/>
          <w:szCs w:val="24"/>
        </w:rPr>
        <w:t>В СИК 28</w:t>
      </w:r>
      <w:r w:rsidR="00EF5457">
        <w:rPr>
          <w:rFonts w:ascii="Times New Roman" w:hAnsi="Times New Roman" w:cs="Times New Roman"/>
          <w:sz w:val="24"/>
          <w:szCs w:val="24"/>
        </w:rPr>
        <w:t>0200003</w:t>
      </w:r>
      <w:r w:rsidRPr="00A90F6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EF5457">
        <w:rPr>
          <w:rFonts w:ascii="Times New Roman" w:hAnsi="Times New Roman" w:cs="Times New Roman"/>
          <w:sz w:val="24"/>
          <w:szCs w:val="24"/>
        </w:rPr>
        <w:t>Зюлбие Ахмедова Хюсеинова</w:t>
      </w:r>
      <w:r w:rsidRPr="00A90F6C">
        <w:rPr>
          <w:rFonts w:ascii="Times New Roman" w:hAnsi="Times New Roman" w:cs="Times New Roman"/>
          <w:sz w:val="24"/>
          <w:szCs w:val="24"/>
        </w:rPr>
        <w:t xml:space="preserve"> и на нейно място 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457">
        <w:rPr>
          <w:rFonts w:ascii="Times New Roman" w:hAnsi="Times New Roman" w:cs="Times New Roman"/>
          <w:sz w:val="24"/>
          <w:szCs w:val="24"/>
        </w:rPr>
        <w:t>Мустафа Халилов Тахиров</w:t>
      </w:r>
      <w:r w:rsidRPr="00A90F6C">
        <w:rPr>
          <w:rFonts w:ascii="Times New Roman" w:hAnsi="Times New Roman" w:cs="Times New Roman"/>
          <w:sz w:val="24"/>
          <w:szCs w:val="24"/>
        </w:rPr>
        <w:t>.</w:t>
      </w:r>
    </w:p>
    <w:p w:rsidR="00A90F6C" w:rsidRDefault="00A90F6C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EF5457">
        <w:rPr>
          <w:rFonts w:ascii="Times New Roman" w:hAnsi="Times New Roman" w:cs="Times New Roman"/>
          <w:sz w:val="24"/>
          <w:szCs w:val="24"/>
        </w:rPr>
        <w:t>0200024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EF5457">
        <w:rPr>
          <w:rFonts w:ascii="Times New Roman" w:hAnsi="Times New Roman" w:cs="Times New Roman"/>
          <w:sz w:val="24"/>
          <w:szCs w:val="24"/>
        </w:rPr>
        <w:t>Мери Борисова Младенова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F5457">
        <w:rPr>
          <w:rFonts w:ascii="Times New Roman" w:hAnsi="Times New Roman" w:cs="Times New Roman"/>
          <w:sz w:val="24"/>
          <w:szCs w:val="24"/>
        </w:rPr>
        <w:t>Ренета Василева Соколова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457" w:rsidRDefault="00EF5457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280200026 освобождава Гюлтен Исмаилова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Исмаил Хюсеинов Османов.</w:t>
      </w:r>
    </w:p>
    <w:p w:rsidR="00EF5457" w:rsidRPr="00A90F6C" w:rsidRDefault="00EF5457" w:rsidP="00A90F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280200034 освобождава Семра Мустафова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Адемова Юсуфова - Юмерова.</w:t>
      </w:r>
    </w:p>
    <w:p w:rsidR="00A90F6C" w:rsidRPr="00856675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A90F6C" w:rsidRDefault="00A90F6C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F46644" w:rsidRDefault="00F46644" w:rsidP="00A90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46644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E258A" w:rsidRDefault="009E258A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 писмо с вх.№ </w:t>
      </w:r>
      <w:r w:rsidR="00F46644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4664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.10.2021г.от Кмета на община </w:t>
      </w:r>
      <w:r w:rsidR="00F4664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F46644">
        <w:rPr>
          <w:rFonts w:ascii="Times New Roman" w:hAnsi="Times New Roman" w:cs="Times New Roman"/>
          <w:sz w:val="24"/>
          <w:szCs w:val="24"/>
        </w:rPr>
        <w:t xml:space="preserve">необходимостта от </w:t>
      </w:r>
      <w:r>
        <w:rPr>
          <w:rFonts w:ascii="Times New Roman" w:hAnsi="Times New Roman" w:cs="Times New Roman"/>
          <w:sz w:val="24"/>
          <w:szCs w:val="24"/>
        </w:rPr>
        <w:t xml:space="preserve">образуване на подвижна избирателна комисия на територията на община </w:t>
      </w:r>
      <w:r w:rsidR="00F4664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президент и вицепрезидент на републиката и за народни представители на 14 ноември 2021г.</w:t>
      </w:r>
      <w:r w:rsidR="00F46644">
        <w:rPr>
          <w:rFonts w:ascii="Times New Roman" w:hAnsi="Times New Roman" w:cs="Times New Roman"/>
          <w:sz w:val="24"/>
          <w:szCs w:val="24"/>
        </w:rPr>
        <w:t>, поради подадени 36 броя заявления от лица, които отговарят на изискванията на ИК за гласуване с подвижна избирателна кутия.</w:t>
      </w:r>
      <w:r>
        <w:rPr>
          <w:rFonts w:ascii="Times New Roman" w:hAnsi="Times New Roman" w:cs="Times New Roman"/>
          <w:sz w:val="24"/>
          <w:szCs w:val="24"/>
        </w:rPr>
        <w:t xml:space="preserve"> В тази връзка предлагам проект за решение, с което РИК Търговище да определи броя на секциите за гласуване с подвижна избирателна кутия на територия на община </w:t>
      </w:r>
      <w:r w:rsidR="00F4664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на 1 брой. 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9E258A" w:rsidRDefault="002F6A6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F6A60" w:rsidRPr="00DF6BA2" w:rsidRDefault="002F6A60" w:rsidP="002F6A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F46644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F46644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46644" w:rsidRDefault="002F6A60" w:rsidP="002F6A60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="00F4664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Антоново </w:t>
      </w:r>
    </w:p>
    <w:p w:rsidR="002F6A60" w:rsidRDefault="002F6A60" w:rsidP="002F6A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F46644">
        <w:rPr>
          <w:rFonts w:ascii="Times New Roman" w:hAnsi="Times New Roman" w:cs="Times New Roman"/>
          <w:sz w:val="24"/>
          <w:szCs w:val="24"/>
        </w:rPr>
        <w:t>писмо с вх.№ 116/29.10.2021г.от Кмета на община Антоново относно необходимостта от образуване на подвижна избирателна комисия на територията на община Антоново за провеждане на изборите за президент и вицепрезидент на републиката и за народни представители на 14 ноември 2021г., поради подадени 36 броя заявления от лица, които отговарят на изискванията на ИК за гласуване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чл.72, ал.1, т.1 и т.6 от ИК, както и Решение № 766-ПВР/НС/20.10.2021г.на ЦИК,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2F6A60" w:rsidRPr="00141118" w:rsidRDefault="002F6A60" w:rsidP="002F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F6A60" w:rsidRDefault="002F6A6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определи броя на секциите за гласуване с подвижна избирателна кутия на територия на община </w:t>
      </w:r>
      <w:r w:rsidR="00F4664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на 1 брой</w:t>
      </w:r>
      <w:r w:rsidR="00F46644">
        <w:rPr>
          <w:rFonts w:ascii="Times New Roman" w:hAnsi="Times New Roman" w:cs="Times New Roman"/>
          <w:sz w:val="24"/>
          <w:szCs w:val="24"/>
        </w:rPr>
        <w:t>.</w:t>
      </w:r>
    </w:p>
    <w:p w:rsidR="00F46644" w:rsidRDefault="00F46644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F46644" w:rsidRDefault="00F46644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46644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46644" w:rsidRDefault="00F46644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Диана Игнатова: Колеги, постъпи писмо с вх.№ 122/30.10.2021г.от Кмета на община Попово относно необходимостта от образуване на подвижна избирателна комисия на територията на община Попово за провеждане на изборите за президент и вицепрезидент на републиката и за народни представители на 14 ноември 2021г., поради подадени 12 броя заявления от лица, които отговарят на изискванията на ИК за гласуване с подвижна избирателна кутия. В тази връзка предлагам проект за решение, с което РИК Търговище да определи броя на секциите за гласуване с подвижна избирателна кутия на територия на община Попово на 1 брой. 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F46644" w:rsidRDefault="00F46644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46644" w:rsidRPr="00DF6BA2" w:rsidRDefault="00F46644" w:rsidP="00F466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46644" w:rsidRDefault="00F46644" w:rsidP="00F46644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Попово </w:t>
      </w:r>
    </w:p>
    <w:p w:rsidR="00F46644" w:rsidRDefault="00F46644" w:rsidP="00F466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писмо с вх.№ 122/30.10.2021г.от Кмета на община Попово относно необходимостта от образуване на подвижна избирателна комисия на територията на община Попово за провеждане на изборите за президент и вицепрезидент на републиката и за народни представители на 14 ноември 2021г., поради подадени 12 броя заявления от лица, които отговарят на изискванията на ИК за гласуване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подвижна избирателна кутия и на основание чл.72, ал.1, т.1 и т.6 от ИК, както и Решение № 766-ПВР/НС/20.10.2021г.на ЦИК,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F46644" w:rsidRPr="00141118" w:rsidRDefault="00F46644" w:rsidP="00F46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F46644" w:rsidRDefault="00F46644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определи броя на секциите за гласуване с подвижна избирателна кутия на територия на община Попово на 1 брой.</w:t>
      </w:r>
    </w:p>
    <w:p w:rsidR="00F46644" w:rsidRDefault="00F46644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693A43" w:rsidRDefault="00693A43" w:rsidP="00F4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93A43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постъпи писмо с вх.№ 126/30.10.2021г.от Кмета на община Омуртаг относно необходимостта от образуване на подвижни избирателни комисии на територията на община Омуртаг за провеждане на изборите за президент и вицепрезидент на републиката и за народни представители на 14 ноември 2021г., поради подадени заявления от лица, които отговарят на изискванията на ИК за гласуване с подвижна избирателна кутия на територията на различни населени места, от които над 10 броя в 4 населени места. В тази връзка предлагам проект за решение, с което РИК Търговище да определи броя на секциите за гласуване с подвижна избирателна кутия на територия на община Омуртаг на 4 броя, в населените места в които има подадени по над 10 броя заявления – Камбурово, Козма Презвитер, Рътлина и Зелена Морава. 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93A43" w:rsidRPr="00DF6BA2" w:rsidRDefault="00693A43" w:rsidP="00693A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93A43" w:rsidRDefault="00693A43" w:rsidP="00693A43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Омуртаг </w:t>
      </w:r>
    </w:p>
    <w:p w:rsidR="00693A43" w:rsidRDefault="00693A43" w:rsidP="00693A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писмо с вх.№ 126/30.10.2021г.от Кмета на община Омуртаг относно необходимостта от образуване на подвижни избирателни комисии на територията на община Омуртаг за провеждане на изборите за президент и вицепрезидент на републиката и за народни представители на 14 ноември 2021г., поради подадени заявления от лица, които отговарят на изискванията на ИК за гласуване с подвижна избирателна кутия на територията на различни населени места, от които над 10 броя в 4 населени места и на основание чл.72, ал.1, т.1 и т.6 от ИК, както и Решение № 766-ПВР/НС/20.10.2021г.на ЦИК,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693A43" w:rsidRPr="00141118" w:rsidRDefault="00693A43" w:rsidP="00693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РИК Търговище определи броя на секциите за гласуване с подвижна избирателна кутия на територия на община Омуртаг на 4 броя, в населените места – Камбурово, Козма Презвитер, Рътлина и Зелена Морава.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93A43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Опака относно проведени консултации за назначаване на състава на СИК 282300012,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общината, поради което Ви предлагам проект за решение, с което се назначава поименния състав на ПСИК 282300012 на територията на община Опака, както е </w:t>
      </w:r>
      <w:r w:rsidR="00F119A5">
        <w:rPr>
          <w:rFonts w:ascii="Times New Roman" w:hAnsi="Times New Roman" w:cs="Times New Roman"/>
          <w:sz w:val="24"/>
          <w:szCs w:val="24"/>
        </w:rPr>
        <w:t>посочен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предложението на Кмета на общината. Който е съгласен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693A43" w:rsidRDefault="00693A43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93A43" w:rsidRPr="00DF6BA2" w:rsidRDefault="00693A43" w:rsidP="00693A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93A43" w:rsidRPr="00693A43" w:rsidRDefault="00693A43" w:rsidP="00693A43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>Назначаване на поименния състав на ПСИК 282300012 на територията на община Опака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43" w:rsidRDefault="00693A43" w:rsidP="00693A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Опака относно проведени консултации за назначаване на състава на СИК 282300012,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общината.</w:t>
      </w:r>
    </w:p>
    <w:p w:rsidR="00693A43" w:rsidRDefault="00693A43" w:rsidP="00693A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 w:rsidR="00F119A5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693A43" w:rsidRPr="00141118" w:rsidRDefault="00693A43" w:rsidP="00693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282300012 на територията на община Опака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Pr="00017FD5">
        <w:rPr>
          <w:rFonts w:ascii="Times New Roman" w:hAnsi="Times New Roman" w:cs="Times New Roman"/>
          <w:sz w:val="24"/>
          <w:szCs w:val="24"/>
        </w:rPr>
        <w:t>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Павлина Илиева Панайотова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 Фериде Хюсеинова Ахмедова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Мюрвет Мехмедова Ахмедова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Галя Ангелова Енчева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Ивелина Валентинова Тончева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Член: Жеко Ангелов Минчев</w:t>
      </w:r>
    </w:p>
    <w:p w:rsidR="00F119A5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Йорданова Христова</w:t>
      </w:r>
    </w:p>
    <w:p w:rsidR="00693A43" w:rsidRDefault="00F119A5" w:rsidP="00693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="00693A43" w:rsidRPr="00856675">
        <w:rPr>
          <w:rFonts w:ascii="Times New Roman" w:hAnsi="Times New Roman" w:cs="Times New Roman"/>
          <w:sz w:val="24"/>
          <w:szCs w:val="24"/>
        </w:rPr>
        <w:t xml:space="preserve">на оспорване в 3дневен срок пред ЦИК. 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119A5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предложение от Кмета на община Търговище относно проведени консултации за назначаване на състава на СИК 283500105,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общината, поради което Ви предлагам проект за решение, с което се назначава поименния състав на ПСИК 283500105 на територията на община Търговище, както е посочен в предложението на Кмета на общината. Който е съгласен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119A5" w:rsidRPr="00DF6BA2" w:rsidRDefault="00F119A5" w:rsidP="00F119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119A5" w:rsidRPr="00693A43" w:rsidRDefault="00F119A5" w:rsidP="00F119A5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>Назначаване на поименния състав на ПСИК 28</w:t>
      </w:r>
      <w:r>
        <w:rPr>
          <w:rFonts w:ascii="Times New Roman" w:eastAsia="Calibri" w:hAnsi="Times New Roman" w:cs="Times New Roman"/>
          <w:sz w:val="24"/>
          <w:szCs w:val="24"/>
        </w:rPr>
        <w:t>3500105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Търговище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A5" w:rsidRDefault="00F119A5" w:rsidP="00F119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Търговище относно проведени консултации за назначаване на състава на СИК 28</w:t>
      </w:r>
      <w:r w:rsidR="00F314A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314AB">
        <w:rPr>
          <w:rFonts w:ascii="Times New Roman" w:hAnsi="Times New Roman" w:cs="Times New Roman"/>
          <w:sz w:val="24"/>
          <w:szCs w:val="24"/>
        </w:rPr>
        <w:t>105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общината.</w:t>
      </w:r>
    </w:p>
    <w:p w:rsidR="00F119A5" w:rsidRDefault="00F119A5" w:rsidP="00F119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F119A5" w:rsidRPr="00141118" w:rsidRDefault="00F119A5" w:rsidP="00F1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283500105 на територията на община Търговище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Pr="00017FD5">
        <w:rPr>
          <w:rFonts w:ascii="Times New Roman" w:hAnsi="Times New Roman" w:cs="Times New Roman"/>
          <w:sz w:val="24"/>
          <w:szCs w:val="24"/>
        </w:rPr>
        <w:t>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3C125B">
        <w:rPr>
          <w:rFonts w:ascii="Times New Roman" w:hAnsi="Times New Roman" w:cs="Times New Roman"/>
          <w:sz w:val="24"/>
          <w:szCs w:val="24"/>
        </w:rPr>
        <w:t xml:space="preserve">Любомир </w:t>
      </w:r>
      <w:proofErr w:type="spellStart"/>
      <w:r w:rsidR="003C125B">
        <w:rPr>
          <w:rFonts w:ascii="Times New Roman" w:hAnsi="Times New Roman" w:cs="Times New Roman"/>
          <w:sz w:val="24"/>
          <w:szCs w:val="24"/>
        </w:rPr>
        <w:t>Цецков</w:t>
      </w:r>
      <w:proofErr w:type="spellEnd"/>
      <w:r w:rsidR="003C125B">
        <w:rPr>
          <w:rFonts w:ascii="Times New Roman" w:hAnsi="Times New Roman" w:cs="Times New Roman"/>
          <w:sz w:val="24"/>
          <w:szCs w:val="24"/>
        </w:rPr>
        <w:t xml:space="preserve"> Стефанов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25B">
        <w:rPr>
          <w:rFonts w:ascii="Times New Roman" w:hAnsi="Times New Roman" w:cs="Times New Roman"/>
          <w:sz w:val="24"/>
          <w:szCs w:val="24"/>
        </w:rPr>
        <w:t>Милен Пламенов Енчев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="003C125B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="003C125B">
        <w:rPr>
          <w:rFonts w:ascii="Times New Roman" w:hAnsi="Times New Roman" w:cs="Times New Roman"/>
          <w:sz w:val="24"/>
          <w:szCs w:val="24"/>
        </w:rPr>
        <w:t xml:space="preserve"> Садъкова </w:t>
      </w:r>
      <w:proofErr w:type="spellStart"/>
      <w:r w:rsidR="003C125B">
        <w:rPr>
          <w:rFonts w:ascii="Times New Roman" w:hAnsi="Times New Roman" w:cs="Times New Roman"/>
          <w:sz w:val="24"/>
          <w:szCs w:val="24"/>
        </w:rPr>
        <w:t>Арабова</w:t>
      </w:r>
      <w:proofErr w:type="spellEnd"/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 w:rsidR="003C125B">
        <w:rPr>
          <w:rFonts w:ascii="Times New Roman" w:hAnsi="Times New Roman" w:cs="Times New Roman"/>
          <w:sz w:val="24"/>
          <w:szCs w:val="24"/>
        </w:rPr>
        <w:t>Недред</w:t>
      </w:r>
      <w:proofErr w:type="spellEnd"/>
      <w:r w:rsidR="003C125B">
        <w:rPr>
          <w:rFonts w:ascii="Times New Roman" w:hAnsi="Times New Roman" w:cs="Times New Roman"/>
          <w:sz w:val="24"/>
          <w:szCs w:val="24"/>
        </w:rPr>
        <w:t xml:space="preserve"> Ахмедов Мехмедов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 w:rsidR="003C125B">
        <w:rPr>
          <w:rFonts w:ascii="Times New Roman" w:hAnsi="Times New Roman" w:cs="Times New Roman"/>
          <w:sz w:val="24"/>
          <w:szCs w:val="24"/>
        </w:rPr>
        <w:t>Янислава</w:t>
      </w:r>
      <w:proofErr w:type="spellEnd"/>
      <w:r w:rsidR="003C125B">
        <w:rPr>
          <w:rFonts w:ascii="Times New Roman" w:hAnsi="Times New Roman" w:cs="Times New Roman"/>
          <w:sz w:val="24"/>
          <w:szCs w:val="24"/>
        </w:rPr>
        <w:t xml:space="preserve"> Стефанова Лазарова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Член: </w:t>
      </w:r>
      <w:r w:rsidR="003C125B">
        <w:rPr>
          <w:rFonts w:ascii="Times New Roman" w:hAnsi="Times New Roman" w:cs="Times New Roman"/>
          <w:sz w:val="24"/>
          <w:szCs w:val="24"/>
        </w:rPr>
        <w:t>Динко Георгиев Дамянов</w:t>
      </w:r>
    </w:p>
    <w:p w:rsidR="00F119A5" w:rsidRDefault="00F119A5" w:rsidP="00F11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3C125B">
        <w:rPr>
          <w:rFonts w:ascii="Times New Roman" w:hAnsi="Times New Roman" w:cs="Times New Roman"/>
          <w:sz w:val="24"/>
          <w:szCs w:val="24"/>
        </w:rPr>
        <w:t xml:space="preserve">Даяна Атанасова </w:t>
      </w:r>
      <w:proofErr w:type="spellStart"/>
      <w:r w:rsidR="003C125B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</w:p>
    <w:p w:rsidR="003C125B" w:rsidRDefault="003C125B" w:rsidP="003C1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оспорване в 3дневен срок пред ЦИК. </w:t>
      </w:r>
    </w:p>
    <w:p w:rsidR="003C125B" w:rsidRDefault="003C125B" w:rsidP="003C1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C125B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C125B" w:rsidRDefault="003C125B" w:rsidP="003C1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писмо с вх.№92/26.10.21г.на Кмета на община Търговище относно предложение за о</w:t>
      </w:r>
      <w:r w:rsidRPr="003C125B">
        <w:rPr>
          <w:rFonts w:ascii="Times New Roman" w:hAnsi="Times New Roman" w:cs="Times New Roman"/>
          <w:sz w:val="24"/>
          <w:szCs w:val="24"/>
        </w:rPr>
        <w:t>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  <w:r>
        <w:rPr>
          <w:rFonts w:ascii="Times New Roman" w:hAnsi="Times New Roman" w:cs="Times New Roman"/>
          <w:sz w:val="24"/>
          <w:szCs w:val="24"/>
        </w:rPr>
        <w:t xml:space="preserve"> С оглед на което Ви предлагам проект на решение, с което РИК Търговище да определи секци</w:t>
      </w:r>
      <w:r w:rsidR="00F644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283500035 – Търговище,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.“Стефан Караджа“34</w:t>
      </w:r>
      <w:r w:rsidR="00F644C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секция № 283500024 – Търговище, </w:t>
      </w:r>
      <w:r w:rsidR="00F644CF">
        <w:rPr>
          <w:rFonts w:ascii="Times New Roman" w:hAnsi="Times New Roman" w:cs="Times New Roman"/>
          <w:sz w:val="24"/>
          <w:szCs w:val="24"/>
        </w:rPr>
        <w:t>Първо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СОУ“Св.Седмочисленици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“ за секции за гласуване на избиратели с увредено зрение или със затруднения в придвижването в изборите за президент и вицепрезидент на републиката и за народни представители на 14 ноември 2021г.Който е съгласен, моля да гласува.</w:t>
      </w:r>
    </w:p>
    <w:p w:rsidR="00793690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25B" w:rsidRDefault="003C125B" w:rsidP="003C1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93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93690" w:rsidRDefault="00793690" w:rsidP="003C1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25B" w:rsidRDefault="003C125B" w:rsidP="003C12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93690" w:rsidRDefault="00793690" w:rsidP="003C12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125B" w:rsidRDefault="003C125B" w:rsidP="003C1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</w:t>
      </w:r>
    </w:p>
    <w:p w:rsidR="003C125B" w:rsidRDefault="003C125B" w:rsidP="003C1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основание чл.72, ал.1, т.1,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чл.8, ал.3 от ИК, Решение №764-ПВР/НС/20.10.21г.на ЦИК и писмо с вх.№ 92/26.10.21г.на Кмета на Община Търговище, РИК Търговище</w:t>
      </w:r>
    </w:p>
    <w:p w:rsidR="003C125B" w:rsidRDefault="003C125B" w:rsidP="003C1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5B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C125B" w:rsidRPr="003C125B" w:rsidRDefault="003C125B" w:rsidP="003C1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Определя секции 283500035 – Търговище,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.“Стефан Караджа“34</w:t>
      </w:r>
      <w:r w:rsidR="00F644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секция № 283500024 – Търговище, </w:t>
      </w:r>
      <w:r w:rsidR="00F644CF">
        <w:rPr>
          <w:rFonts w:ascii="Times New Roman" w:hAnsi="Times New Roman" w:cs="Times New Roman"/>
          <w:sz w:val="24"/>
          <w:szCs w:val="24"/>
        </w:rPr>
        <w:t>Първо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СОУ“Св.Седмочисленици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“ за секции за гласуване на избиратели с увредено зрение или със затруднения в придвижването в изборите за президент и вицепрезидент на републиката и за народни представители на 14 ноември 2021г.</w:t>
      </w:r>
    </w:p>
    <w:p w:rsidR="00F644CF" w:rsidRDefault="00F644CF" w:rsidP="00F64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оспорване в 3дневен срок пред ЦИК. </w:t>
      </w:r>
    </w:p>
    <w:p w:rsidR="00A830FA" w:rsidRDefault="00F644CF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30FA">
        <w:rPr>
          <w:rFonts w:ascii="Times New Roman" w:hAnsi="Times New Roman" w:cs="Times New Roman"/>
          <w:sz w:val="24"/>
          <w:szCs w:val="24"/>
        </w:rPr>
        <w:t xml:space="preserve">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3F086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3F086C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0A2E12"/>
    <w:multiLevelType w:val="hybridMultilevel"/>
    <w:tmpl w:val="ECD8BCCC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7FD5"/>
    <w:rsid w:val="00021124"/>
    <w:rsid w:val="0002593A"/>
    <w:rsid w:val="000431A3"/>
    <w:rsid w:val="00044D7E"/>
    <w:rsid w:val="0005470F"/>
    <w:rsid w:val="00065E64"/>
    <w:rsid w:val="00093164"/>
    <w:rsid w:val="001322A2"/>
    <w:rsid w:val="00150CBF"/>
    <w:rsid w:val="00155EF2"/>
    <w:rsid w:val="00157550"/>
    <w:rsid w:val="00160E2C"/>
    <w:rsid w:val="001713A1"/>
    <w:rsid w:val="0017669A"/>
    <w:rsid w:val="001972B6"/>
    <w:rsid w:val="001979B6"/>
    <w:rsid w:val="001A0614"/>
    <w:rsid w:val="001A6861"/>
    <w:rsid w:val="001C327E"/>
    <w:rsid w:val="001D2948"/>
    <w:rsid w:val="00212D68"/>
    <w:rsid w:val="00213553"/>
    <w:rsid w:val="00215936"/>
    <w:rsid w:val="00220A9E"/>
    <w:rsid w:val="0024443D"/>
    <w:rsid w:val="002550C3"/>
    <w:rsid w:val="002B38AB"/>
    <w:rsid w:val="002B398D"/>
    <w:rsid w:val="002E5AB5"/>
    <w:rsid w:val="002F6A60"/>
    <w:rsid w:val="00300A63"/>
    <w:rsid w:val="003045B5"/>
    <w:rsid w:val="00324BA8"/>
    <w:rsid w:val="00324D46"/>
    <w:rsid w:val="00342C02"/>
    <w:rsid w:val="00357109"/>
    <w:rsid w:val="00372F25"/>
    <w:rsid w:val="00390E09"/>
    <w:rsid w:val="00393FEA"/>
    <w:rsid w:val="003B0F8B"/>
    <w:rsid w:val="003C125B"/>
    <w:rsid w:val="003C2DE9"/>
    <w:rsid w:val="003C2F8E"/>
    <w:rsid w:val="003D7F23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7812"/>
    <w:rsid w:val="00693A43"/>
    <w:rsid w:val="006A084B"/>
    <w:rsid w:val="006A223E"/>
    <w:rsid w:val="006A77C9"/>
    <w:rsid w:val="006C5BF4"/>
    <w:rsid w:val="006D20EB"/>
    <w:rsid w:val="006D5C03"/>
    <w:rsid w:val="006F02CC"/>
    <w:rsid w:val="0071140C"/>
    <w:rsid w:val="007250C6"/>
    <w:rsid w:val="00725527"/>
    <w:rsid w:val="00726BE8"/>
    <w:rsid w:val="007327ED"/>
    <w:rsid w:val="007660A0"/>
    <w:rsid w:val="00774132"/>
    <w:rsid w:val="00774417"/>
    <w:rsid w:val="007824DD"/>
    <w:rsid w:val="00784E4A"/>
    <w:rsid w:val="007914A1"/>
    <w:rsid w:val="00793690"/>
    <w:rsid w:val="007A12EA"/>
    <w:rsid w:val="007A4164"/>
    <w:rsid w:val="007B158F"/>
    <w:rsid w:val="007B1A1A"/>
    <w:rsid w:val="007C036E"/>
    <w:rsid w:val="007E4918"/>
    <w:rsid w:val="007F5A7E"/>
    <w:rsid w:val="007F669E"/>
    <w:rsid w:val="008045DC"/>
    <w:rsid w:val="0083237C"/>
    <w:rsid w:val="0083551A"/>
    <w:rsid w:val="008426B6"/>
    <w:rsid w:val="008509F3"/>
    <w:rsid w:val="00851575"/>
    <w:rsid w:val="00855BA3"/>
    <w:rsid w:val="00864784"/>
    <w:rsid w:val="00864EB5"/>
    <w:rsid w:val="00876FCA"/>
    <w:rsid w:val="0088402A"/>
    <w:rsid w:val="00893E61"/>
    <w:rsid w:val="008A0140"/>
    <w:rsid w:val="008C398A"/>
    <w:rsid w:val="008C59A7"/>
    <w:rsid w:val="008C692D"/>
    <w:rsid w:val="008E4FC9"/>
    <w:rsid w:val="008E78D4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A7"/>
    <w:rsid w:val="00A3793F"/>
    <w:rsid w:val="00A56C19"/>
    <w:rsid w:val="00A64836"/>
    <w:rsid w:val="00A70F7E"/>
    <w:rsid w:val="00A82FCA"/>
    <w:rsid w:val="00A830FA"/>
    <w:rsid w:val="00A84E07"/>
    <w:rsid w:val="00A90F6C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6498C"/>
    <w:rsid w:val="00B6617E"/>
    <w:rsid w:val="00B87582"/>
    <w:rsid w:val="00B94591"/>
    <w:rsid w:val="00BA4B28"/>
    <w:rsid w:val="00BA4C37"/>
    <w:rsid w:val="00BB4873"/>
    <w:rsid w:val="00BD4685"/>
    <w:rsid w:val="00BE452C"/>
    <w:rsid w:val="00C05562"/>
    <w:rsid w:val="00C06459"/>
    <w:rsid w:val="00C12765"/>
    <w:rsid w:val="00C21185"/>
    <w:rsid w:val="00C21B0D"/>
    <w:rsid w:val="00C50082"/>
    <w:rsid w:val="00C6499F"/>
    <w:rsid w:val="00C81092"/>
    <w:rsid w:val="00C90D47"/>
    <w:rsid w:val="00CA5206"/>
    <w:rsid w:val="00CB2B9E"/>
    <w:rsid w:val="00CB3108"/>
    <w:rsid w:val="00D01C96"/>
    <w:rsid w:val="00D153CC"/>
    <w:rsid w:val="00D316A8"/>
    <w:rsid w:val="00D343E2"/>
    <w:rsid w:val="00D44782"/>
    <w:rsid w:val="00D52028"/>
    <w:rsid w:val="00D83709"/>
    <w:rsid w:val="00D96929"/>
    <w:rsid w:val="00DA51BB"/>
    <w:rsid w:val="00DA6B46"/>
    <w:rsid w:val="00DC0B9A"/>
    <w:rsid w:val="00DC6C9C"/>
    <w:rsid w:val="00DD13A6"/>
    <w:rsid w:val="00DD7172"/>
    <w:rsid w:val="00DE12C4"/>
    <w:rsid w:val="00E01861"/>
    <w:rsid w:val="00E0743E"/>
    <w:rsid w:val="00E10F25"/>
    <w:rsid w:val="00E2651C"/>
    <w:rsid w:val="00E33173"/>
    <w:rsid w:val="00E57F68"/>
    <w:rsid w:val="00E650ED"/>
    <w:rsid w:val="00E65F0A"/>
    <w:rsid w:val="00E72BE0"/>
    <w:rsid w:val="00E831A4"/>
    <w:rsid w:val="00EA20F7"/>
    <w:rsid w:val="00EB4A0F"/>
    <w:rsid w:val="00ED1965"/>
    <w:rsid w:val="00ED77AD"/>
    <w:rsid w:val="00EE5FAD"/>
    <w:rsid w:val="00EF2CFB"/>
    <w:rsid w:val="00EF5457"/>
    <w:rsid w:val="00F11895"/>
    <w:rsid w:val="00F119A5"/>
    <w:rsid w:val="00F12E54"/>
    <w:rsid w:val="00F137F4"/>
    <w:rsid w:val="00F314AB"/>
    <w:rsid w:val="00F3334A"/>
    <w:rsid w:val="00F405EA"/>
    <w:rsid w:val="00F423A2"/>
    <w:rsid w:val="00F46644"/>
    <w:rsid w:val="00F644CF"/>
    <w:rsid w:val="00F6654B"/>
    <w:rsid w:val="00F83104"/>
    <w:rsid w:val="00F84166"/>
    <w:rsid w:val="00FB491D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13B3-60A5-475C-89EF-9F726087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9</cp:revision>
  <cp:lastPrinted>2021-10-30T13:47:00Z</cp:lastPrinted>
  <dcterms:created xsi:type="dcterms:W3CDTF">2021-10-29T09:10:00Z</dcterms:created>
  <dcterms:modified xsi:type="dcterms:W3CDTF">2021-10-30T14:38:00Z</dcterms:modified>
</cp:coreProperties>
</file>