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4A" w:rsidRDefault="00784E4A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F669E" w:rsidRPr="00A830FA" w:rsidRDefault="00005977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F669E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7F669E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7F669E" w:rsidRDefault="007F669E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ПРЕЗИДЕНТ И ВИЦЕПРЕЗИДЕНТ НА РЕПУБЛИКАТА И ЗА НАРОДНИ ПРЕДСТАВИТЕЛИ НА 14 НОЕМВРИ 2021Г.</w:t>
      </w:r>
    </w:p>
    <w:p w:rsidR="00E33173" w:rsidRDefault="00E33173" w:rsidP="007F6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83237C">
        <w:rPr>
          <w:rFonts w:ascii="Times New Roman" w:hAnsi="Times New Roman" w:cs="Times New Roman"/>
          <w:sz w:val="32"/>
          <w:szCs w:val="32"/>
        </w:rPr>
        <w:t>1</w:t>
      </w:r>
      <w:r w:rsidR="00C53243">
        <w:rPr>
          <w:rFonts w:ascii="Times New Roman" w:hAnsi="Times New Roman" w:cs="Times New Roman"/>
          <w:sz w:val="32"/>
          <w:szCs w:val="32"/>
        </w:rPr>
        <w:t>1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C53243">
        <w:rPr>
          <w:rFonts w:ascii="Times New Roman" w:hAnsi="Times New Roman" w:cs="Times New Roman"/>
          <w:sz w:val="24"/>
          <w:szCs w:val="24"/>
        </w:rPr>
        <w:t>01</w:t>
      </w:r>
      <w:r w:rsidR="00E33173" w:rsidRPr="00A830FA">
        <w:rPr>
          <w:rFonts w:ascii="Times New Roman" w:hAnsi="Times New Roman" w:cs="Times New Roman"/>
          <w:sz w:val="24"/>
          <w:szCs w:val="24"/>
        </w:rPr>
        <w:t>.</w:t>
      </w:r>
      <w:r w:rsidR="007F669E">
        <w:rPr>
          <w:rFonts w:ascii="Times New Roman" w:hAnsi="Times New Roman" w:cs="Times New Roman"/>
          <w:sz w:val="24"/>
          <w:szCs w:val="24"/>
        </w:rPr>
        <w:t>1</w:t>
      </w:r>
      <w:r w:rsidR="00C53243">
        <w:rPr>
          <w:rFonts w:ascii="Times New Roman" w:hAnsi="Times New Roman" w:cs="Times New Roman"/>
          <w:sz w:val="24"/>
          <w:szCs w:val="24"/>
        </w:rPr>
        <w:t>1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C53243">
        <w:rPr>
          <w:rFonts w:ascii="Times New Roman" w:hAnsi="Times New Roman" w:cs="Times New Roman"/>
          <w:sz w:val="24"/>
          <w:szCs w:val="24"/>
        </w:rPr>
        <w:t>7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C53243">
        <w:rPr>
          <w:rFonts w:ascii="Times New Roman" w:hAnsi="Times New Roman" w:cs="Times New Roman"/>
          <w:sz w:val="24"/>
          <w:szCs w:val="24"/>
        </w:rPr>
        <w:t>3</w:t>
      </w:r>
      <w:r w:rsidR="00E33173" w:rsidRPr="00A830FA">
        <w:rPr>
          <w:rFonts w:ascii="Times New Roman" w:hAnsi="Times New Roman" w:cs="Times New Roman"/>
          <w:sz w:val="24"/>
          <w:szCs w:val="24"/>
        </w:rPr>
        <w:t>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часа започна заседание на Районна избирателна комисия – Търговище, </w:t>
      </w:r>
      <w:r w:rsidR="00C53243">
        <w:rPr>
          <w:rFonts w:ascii="Times New Roman" w:hAnsi="Times New Roman" w:cs="Times New Roman"/>
          <w:sz w:val="24"/>
          <w:szCs w:val="24"/>
        </w:rPr>
        <w:t>в състав</w:t>
      </w:r>
      <w:r w:rsidR="00E33173" w:rsidRPr="00A830FA">
        <w:rPr>
          <w:rFonts w:ascii="Times New Roman" w:hAnsi="Times New Roman" w:cs="Times New Roman"/>
          <w:sz w:val="24"/>
          <w:szCs w:val="24"/>
        </w:rPr>
        <w:t>: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Добри Димитров Ковачев 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Кирил Марчев Киров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Панайот Йорданов Димитров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Надя Георгиева Тодорова-Антонова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FB" w:rsidRDefault="00B11BCC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DA6B46">
        <w:rPr>
          <w:rFonts w:ascii="Times New Roman" w:hAnsi="Times New Roman" w:cs="Times New Roman"/>
          <w:sz w:val="24"/>
          <w:szCs w:val="24"/>
        </w:rPr>
        <w:t>1</w:t>
      </w:r>
      <w:r w:rsidR="0079369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A6B46"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комисията. </w:t>
      </w:r>
      <w:r w:rsidR="00DA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58A" w:rsidRPr="00793690" w:rsidRDefault="009E258A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proofErr w:type="spellStart"/>
      <w:r w:rsidR="00C53243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5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243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B11BCC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157550"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</w:p>
    <w:p w:rsidR="00F55AF0" w:rsidRDefault="00C53243" w:rsidP="009C75C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F55AF0">
        <w:rPr>
          <w:rFonts w:ascii="Times New Roman" w:hAnsi="Times New Roman" w:cs="Times New Roman"/>
        </w:rPr>
        <w:t>Формиране на единните номера на ПСИК на територията на община Омуртаг.</w:t>
      </w:r>
    </w:p>
    <w:p w:rsidR="00C53243" w:rsidRPr="00F55AF0" w:rsidRDefault="00C53243" w:rsidP="009C75C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F55AF0">
        <w:rPr>
          <w:rFonts w:ascii="Times New Roman" w:hAnsi="Times New Roman" w:cs="Times New Roman"/>
        </w:rPr>
        <w:lastRenderedPageBreak/>
        <w:t xml:space="preserve">Искане за предоставяне на по 1бр. СУЕМГ от Община Омуртаг, Община Антоново и Община Попово за поставяне в сградата на общинска администрация, като част от разяснителната кампания, за периода от 05.11.21г.до 10.11.2021г. </w:t>
      </w:r>
    </w:p>
    <w:p w:rsidR="00C53243" w:rsidRDefault="00C53243" w:rsidP="00C5324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на застъпници на кандидатска листа в изборите за президент и вицепрезидент на републиката и за народни представители на 14 ноември 2021г.по заявление на ПП“ВЪЗРАЖДАНЕ“. </w:t>
      </w:r>
    </w:p>
    <w:p w:rsidR="00C53243" w:rsidRPr="0079041A" w:rsidRDefault="00C53243" w:rsidP="00C5324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Разни.</w:t>
      </w:r>
    </w:p>
    <w:p w:rsidR="00157550" w:rsidRDefault="00B11BCC" w:rsidP="00160E2C">
      <w:pPr>
        <w:ind w:left="360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9B02E2" w:rsidRDefault="009B02E2" w:rsidP="00160E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Щом няма, моля да гласуваме същия.</w:t>
      </w:r>
    </w:p>
    <w:p w:rsidR="009B02E2" w:rsidRDefault="009B02E2" w:rsidP="009B0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– 12 – 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</w:t>
      </w:r>
      <w:r>
        <w:rPr>
          <w:rFonts w:ascii="Times New Roman" w:hAnsi="Times New Roman" w:cs="Times New Roman"/>
          <w:sz w:val="24"/>
          <w:szCs w:val="24"/>
        </w:rPr>
        <w:t xml:space="preserve">Галин Дамянов, </w:t>
      </w:r>
      <w:r>
        <w:rPr>
          <w:rFonts w:ascii="Times New Roman" w:hAnsi="Times New Roman" w:cs="Times New Roman"/>
          <w:sz w:val="24"/>
          <w:szCs w:val="24"/>
        </w:rPr>
        <w:t xml:space="preserve">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A830FA" w:rsidRPr="00F6654B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По </w:t>
      </w:r>
      <w:r w:rsidRPr="00F6654B">
        <w:rPr>
          <w:rFonts w:ascii="Times New Roman" w:hAnsi="Times New Roman" w:cs="Times New Roman"/>
          <w:b/>
          <w:sz w:val="24"/>
          <w:szCs w:val="24"/>
        </w:rPr>
        <w:t>първа</w:t>
      </w:r>
      <w:r w:rsidRPr="00F6654B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B02E2" w:rsidRDefault="00C05562" w:rsidP="009B0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>
        <w:rPr>
          <w:rFonts w:ascii="Times New Roman" w:hAnsi="Times New Roman" w:cs="Times New Roman"/>
          <w:sz w:val="24"/>
          <w:szCs w:val="24"/>
        </w:rPr>
        <w:t>Постъпил</w:t>
      </w:r>
      <w:r w:rsidR="00C53243">
        <w:rPr>
          <w:rFonts w:ascii="Times New Roman" w:hAnsi="Times New Roman" w:cs="Times New Roman"/>
          <w:sz w:val="24"/>
          <w:szCs w:val="24"/>
        </w:rPr>
        <w:t xml:space="preserve">а е Заповед № 453/31.10.2021г.на Кмета на община Омуртаг относно образуването на 4 броя подвижни избирателни секции на територията на община Омуртаг в 4 населени места </w:t>
      </w:r>
      <w:r w:rsidR="009B02E2">
        <w:rPr>
          <w:rFonts w:ascii="Times New Roman" w:hAnsi="Times New Roman" w:cs="Times New Roman"/>
          <w:sz w:val="24"/>
          <w:szCs w:val="24"/>
        </w:rPr>
        <w:t>–</w:t>
      </w:r>
      <w:r w:rsidR="00C53243">
        <w:rPr>
          <w:rFonts w:ascii="Times New Roman" w:hAnsi="Times New Roman" w:cs="Times New Roman"/>
          <w:sz w:val="24"/>
          <w:szCs w:val="24"/>
        </w:rPr>
        <w:t xml:space="preserve"> </w:t>
      </w:r>
      <w:r w:rsidR="009B02E2">
        <w:rPr>
          <w:rFonts w:ascii="Times New Roman" w:hAnsi="Times New Roman" w:cs="Times New Roman"/>
          <w:sz w:val="24"/>
          <w:szCs w:val="24"/>
        </w:rPr>
        <w:t>Камбурово, Козма Презвитер, Рътлина и Зелена Морава за</w:t>
      </w:r>
      <w:r w:rsidR="009B02E2">
        <w:rPr>
          <w:rFonts w:ascii="Times New Roman" w:hAnsi="Times New Roman" w:cs="Times New Roman"/>
          <w:sz w:val="24"/>
          <w:szCs w:val="24"/>
        </w:rPr>
        <w:t xml:space="preserve"> провеждане на изборите за президент и вицепрезидент на републиката и за народни представители на 14 ноември 2021г. В тази връзка предлагам проект за решение, с което РИК Търговище да формира единният номер на същ</w:t>
      </w:r>
      <w:r w:rsidR="009B02E2">
        <w:rPr>
          <w:rFonts w:ascii="Times New Roman" w:hAnsi="Times New Roman" w:cs="Times New Roman"/>
          <w:sz w:val="24"/>
          <w:szCs w:val="24"/>
        </w:rPr>
        <w:t>ите, както следва – ПСИК № 282200054 – Камбурово, ПСИК № 282200055 – Козма Презвитер, ПСИК № 282200056 – Рътлина и ПСИК № 282200057 – Зелена Морава.</w:t>
      </w:r>
      <w:r w:rsidR="009B02E2"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9B02E2" w:rsidRPr="00410DD5" w:rsidRDefault="009B02E2" w:rsidP="009B0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– 12 – 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</w:t>
      </w:r>
      <w:r>
        <w:rPr>
          <w:rFonts w:ascii="Times New Roman" w:hAnsi="Times New Roman" w:cs="Times New Roman"/>
          <w:sz w:val="24"/>
          <w:szCs w:val="24"/>
        </w:rPr>
        <w:t>Галин Дамянов</w:t>
      </w:r>
      <w:r>
        <w:rPr>
          <w:rFonts w:ascii="Times New Roman" w:hAnsi="Times New Roman" w:cs="Times New Roman"/>
          <w:sz w:val="24"/>
          <w:szCs w:val="24"/>
        </w:rPr>
        <w:t xml:space="preserve">,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9B02E2" w:rsidRDefault="009B02E2" w:rsidP="009B0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гласа „За“, РИК Търговище прие</w:t>
      </w:r>
    </w:p>
    <w:p w:rsidR="009B02E2" w:rsidRPr="00DF6BA2" w:rsidRDefault="009B02E2" w:rsidP="009B02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FF2F5E">
        <w:rPr>
          <w:rFonts w:ascii="Times New Roman" w:eastAsia="Calibri" w:hAnsi="Times New Roman" w:cs="Times New Roman"/>
          <w:b/>
          <w:sz w:val="24"/>
          <w:szCs w:val="24"/>
          <w:u w:val="single"/>
        </w:rPr>
        <w:t>01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FF2F5E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9B02E2" w:rsidRDefault="009B02E2" w:rsidP="009B02E2">
      <w:pPr>
        <w:ind w:left="360"/>
        <w:rPr>
          <w:rFonts w:ascii="Times New Roman" w:hAnsi="Times New Roman" w:cs="Times New Roman"/>
          <w:sz w:val="24"/>
          <w:szCs w:val="24"/>
        </w:rPr>
      </w:pPr>
      <w:r w:rsidRPr="002F6A60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2F6A60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Ф</w:t>
      </w:r>
      <w:r w:rsidRPr="002F6A60">
        <w:rPr>
          <w:rFonts w:ascii="Times New Roman" w:hAnsi="Times New Roman" w:cs="Times New Roman"/>
          <w:sz w:val="24"/>
          <w:szCs w:val="24"/>
        </w:rPr>
        <w:t xml:space="preserve">ормиране на единните номера на </w:t>
      </w:r>
      <w:r>
        <w:rPr>
          <w:rFonts w:ascii="Times New Roman" w:hAnsi="Times New Roman" w:cs="Times New Roman"/>
          <w:sz w:val="24"/>
          <w:szCs w:val="24"/>
        </w:rPr>
        <w:t>ПСИК на територията на община Омуртаг</w:t>
      </w:r>
      <w:r w:rsidRPr="002F6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2E2" w:rsidRDefault="009B02E2" w:rsidP="009B02E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</w:t>
      </w:r>
      <w:r>
        <w:rPr>
          <w:rFonts w:ascii="Times New Roman" w:hAnsi="Times New Roman" w:cs="Times New Roman"/>
          <w:sz w:val="24"/>
          <w:szCs w:val="24"/>
        </w:rPr>
        <w:t xml:space="preserve">ъс </w:t>
      </w:r>
      <w:r>
        <w:rPr>
          <w:rFonts w:ascii="Times New Roman" w:hAnsi="Times New Roman" w:cs="Times New Roman"/>
          <w:sz w:val="24"/>
          <w:szCs w:val="24"/>
        </w:rPr>
        <w:t xml:space="preserve"> Заповед № 453/31.10.2021г.на Кмета на община Омуртаг относно образуването на 4 броя подвижни избирателни секции на територията на община Омуртаг в 4 населени места – Камбурово, Козма Презвитер, Рътлина и Зелена Морава за провеждане на изборите за президент и вицепрезидент на републиката и за народни представители на 14 ноември 2021г и на основание чл.72, ал.1, т.1 и т.6 от ИК, както и Решение № 766-ПВР/НС/20.10.2021г.на ЦИК, РИК </w:t>
      </w:r>
      <w:r w:rsidRPr="00410DD5">
        <w:rPr>
          <w:rFonts w:ascii="Times New Roman" w:hAnsi="Times New Roman" w:cs="Times New Roman"/>
          <w:sz w:val="24"/>
          <w:szCs w:val="24"/>
        </w:rPr>
        <w:t>Търговище</w:t>
      </w:r>
    </w:p>
    <w:p w:rsidR="009B02E2" w:rsidRPr="00141118" w:rsidRDefault="009B02E2" w:rsidP="009B0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9B02E2" w:rsidRDefault="009B02E2" w:rsidP="009B0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Търговище формира единният номер на </w:t>
      </w:r>
      <w:r>
        <w:rPr>
          <w:rFonts w:ascii="Times New Roman" w:hAnsi="Times New Roman" w:cs="Times New Roman"/>
          <w:sz w:val="24"/>
          <w:szCs w:val="24"/>
        </w:rPr>
        <w:t>ПСИК на територията на община Омуртаг, както следва :</w:t>
      </w:r>
    </w:p>
    <w:p w:rsidR="009B02E2" w:rsidRDefault="009B02E2" w:rsidP="009B0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ПСИК № 282200054 – Камбурово,</w:t>
      </w:r>
    </w:p>
    <w:p w:rsidR="009B02E2" w:rsidRDefault="009B02E2" w:rsidP="009B0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ПСИК № 282200055 – Козма Презвитер, </w:t>
      </w:r>
    </w:p>
    <w:p w:rsidR="009B02E2" w:rsidRDefault="009B02E2" w:rsidP="009B0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ПСИК № 282200056 – Рътлина и </w:t>
      </w:r>
    </w:p>
    <w:p w:rsidR="009B02E2" w:rsidRDefault="009B02E2" w:rsidP="009B0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ПСИК № 282200057 – Зелена Морава</w:t>
      </w:r>
    </w:p>
    <w:p w:rsidR="007660A0" w:rsidRDefault="00C05562" w:rsidP="009B0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3дневен срок пред ЦИК. </w:t>
      </w:r>
    </w:p>
    <w:p w:rsidR="007660A0" w:rsidRDefault="007660A0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660A0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FF2F5E" w:rsidRDefault="00A90F6C" w:rsidP="00A648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9B02E2">
        <w:rPr>
          <w:rFonts w:ascii="Times New Roman" w:hAnsi="Times New Roman" w:cs="Times New Roman"/>
          <w:sz w:val="24"/>
          <w:szCs w:val="24"/>
        </w:rPr>
        <w:t xml:space="preserve">Постъпили са предложения </w:t>
      </w:r>
      <w:r w:rsidR="009B02E2">
        <w:rPr>
          <w:rFonts w:ascii="Times New Roman" w:hAnsi="Times New Roman" w:cs="Times New Roman"/>
        </w:rPr>
        <w:t>за предоставяне на по 1бр. СУЕМГ от Община Омуртаг, Община Антоново и Община Попово за поставяне в сградата на общинска администрация, като част от разяснителната кампания</w:t>
      </w:r>
      <w:r w:rsidR="009B02E2">
        <w:rPr>
          <w:rFonts w:ascii="Times New Roman" w:hAnsi="Times New Roman" w:cs="Times New Roman"/>
        </w:rPr>
        <w:t xml:space="preserve">. В </w:t>
      </w:r>
      <w:r w:rsidR="00A21235">
        <w:rPr>
          <w:rFonts w:ascii="Times New Roman" w:hAnsi="Times New Roman" w:cs="Times New Roman"/>
        </w:rPr>
        <w:t xml:space="preserve">писмата на ЦИК с вх.№ 88/23.10.2021г.и вх.№ 102/28.10.2021г.е посочено, че е възможно да бъдат предоставяни СУЕМГ на общините с приемо-предавателен протокол, при желание и съгласие между районните избирателни комисии и кметовете на общини, като устройствата могат да бъдат оставени в общинските администрации за периода, в който могат да бъдат използвани за разяснителна кампания, след което следва да се върнат на РИК, за да бъдат използвани за нуждите на кампанията на други общини. В тази връзка, след като прегледах графиците на разяснителната кампания, извършвана тази седмица и проекта за график на обученията по общини на СИК, за следващата, Ви предлагам проект на решение, с което с приемо-предавателни протоколи да бъде предадено по 1 </w:t>
      </w:r>
      <w:proofErr w:type="spellStart"/>
      <w:r w:rsidR="00A21235">
        <w:rPr>
          <w:rFonts w:ascii="Times New Roman" w:hAnsi="Times New Roman" w:cs="Times New Roman"/>
        </w:rPr>
        <w:t>бр.СУЕМГ</w:t>
      </w:r>
      <w:proofErr w:type="spellEnd"/>
      <w:r w:rsidR="00A21235">
        <w:rPr>
          <w:rFonts w:ascii="Times New Roman" w:hAnsi="Times New Roman" w:cs="Times New Roman"/>
        </w:rPr>
        <w:t xml:space="preserve"> на община Антоново, община Попово и община Омуртаг, които да бъдат поставени на подходящо място в сградата на общинските администрации и да бъдат използвани за извършване на разяснителна кампания след желаещите избиратели. Срокът за предоставяне на устройствата да е от 5 ноември до 10 ноември 2021г., </w:t>
      </w:r>
      <w:r w:rsidR="00FF2F5E">
        <w:rPr>
          <w:rFonts w:ascii="Times New Roman" w:hAnsi="Times New Roman" w:cs="Times New Roman"/>
        </w:rPr>
        <w:t>след което устройствата се връщат на РИК също с приемо-предавателен протокол, като Ви предлагам от страна на РИК Търговище, протоколите за приемане и предаване на устройствата, да бъдат подписани от Диана Игнатова за член на РИК Търговище.</w:t>
      </w:r>
    </w:p>
    <w:p w:rsidR="00FF2F5E" w:rsidRDefault="00FF2F5E" w:rsidP="00A648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проекта за предложение, колеги?</w:t>
      </w:r>
    </w:p>
    <w:p w:rsidR="00A64836" w:rsidRDefault="00A64836" w:rsidP="00A64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793690" w:rsidRPr="00410DD5" w:rsidRDefault="00793690" w:rsidP="007936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– 12 – 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A64836" w:rsidRDefault="00A64836" w:rsidP="00A64836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</w:t>
      </w:r>
      <w:r w:rsidR="0079369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ЗА, РИК Търговище прие</w:t>
      </w:r>
    </w:p>
    <w:p w:rsidR="00A64836" w:rsidRPr="00DF6BA2" w:rsidRDefault="00A64836" w:rsidP="00A648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FF2F5E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FF2F5E">
        <w:rPr>
          <w:rFonts w:ascii="Times New Roman" w:eastAsia="Calibri" w:hAnsi="Times New Roman" w:cs="Times New Roman"/>
          <w:b/>
          <w:sz w:val="24"/>
          <w:szCs w:val="24"/>
          <w:u w:val="single"/>
        </w:rPr>
        <w:t>01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FF2F5E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A64836" w:rsidRDefault="00A64836" w:rsidP="00A64836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="00FF2F5E">
        <w:rPr>
          <w:rFonts w:ascii="Times New Roman" w:hAnsi="Times New Roman" w:cs="Times New Roman"/>
        </w:rPr>
        <w:t>Искане за предоставяне на по 1бр. СУЕМГ от Община Омуртаг, Община Антоново и Община Попово за поставяне в сградата на общинска администрация, като част от разяснителната кампания</w:t>
      </w:r>
    </w:p>
    <w:p w:rsidR="00FF2F5E" w:rsidRDefault="00FF2F5E" w:rsidP="00A648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Във връзка с </w:t>
      </w:r>
      <w:r w:rsidR="007B41AD">
        <w:rPr>
          <w:rFonts w:ascii="Times New Roman" w:hAnsi="Times New Roman" w:cs="Times New Roman"/>
        </w:rPr>
        <w:t>искания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за предоставяне на по 1бр. СУЕМГ от Община Омуртаг, Община Антоново и Община Попово за поставяне в сградата на общинска администрация, като част от разяснителната кампания</w:t>
      </w:r>
      <w:r>
        <w:rPr>
          <w:rFonts w:ascii="Times New Roman" w:hAnsi="Times New Roman" w:cs="Times New Roman"/>
        </w:rPr>
        <w:t xml:space="preserve"> и обстоятелството, че в </w:t>
      </w:r>
      <w:r>
        <w:rPr>
          <w:rFonts w:ascii="Times New Roman" w:hAnsi="Times New Roman" w:cs="Times New Roman"/>
        </w:rPr>
        <w:t xml:space="preserve">писма на ЦИК с вх.№ 88/23.10.2021г.и вх.№ 102/28.10.2021г.е посочено, че е възможно да бъдат предоставяни СУЕМГ на общините с </w:t>
      </w:r>
      <w:r>
        <w:rPr>
          <w:rFonts w:ascii="Times New Roman" w:hAnsi="Times New Roman" w:cs="Times New Roman"/>
        </w:rPr>
        <w:lastRenderedPageBreak/>
        <w:t>приемо-предавателен протокол, при желание и съгласие между районните избирателни комисии и кметовете на общини, като устройствата могат да бъдат оставени в общинските администрации за периода, в който могат да бъдат използвани за разяснителна кампания, след което следва да се върнат на РИК, за да бъдат използвани за нуждите на кампанията на други общини</w:t>
      </w:r>
      <w:r>
        <w:rPr>
          <w:rFonts w:ascii="Times New Roman" w:hAnsi="Times New Roman" w:cs="Times New Roman"/>
        </w:rPr>
        <w:t xml:space="preserve">, на основание чл.72, ал.1, т.1 от ИК, РИК Търговище </w:t>
      </w:r>
    </w:p>
    <w:p w:rsidR="00FF2F5E" w:rsidRDefault="00FF2F5E" w:rsidP="00FF2F5E">
      <w:pPr>
        <w:ind w:firstLine="708"/>
        <w:jc w:val="center"/>
        <w:rPr>
          <w:rFonts w:ascii="Times New Roman" w:hAnsi="Times New Roman" w:cs="Times New Roman"/>
          <w:b/>
        </w:rPr>
      </w:pPr>
      <w:r w:rsidRPr="00FF2F5E">
        <w:rPr>
          <w:rFonts w:ascii="Times New Roman" w:hAnsi="Times New Roman" w:cs="Times New Roman"/>
          <w:b/>
        </w:rPr>
        <w:t>РЕШИ</w:t>
      </w:r>
    </w:p>
    <w:p w:rsidR="00FF2F5E" w:rsidRDefault="00FF2F5E" w:rsidP="00FF2F5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приемо-предавателни протоколи да бъде предадено по 1 </w:t>
      </w:r>
      <w:proofErr w:type="spellStart"/>
      <w:r>
        <w:rPr>
          <w:rFonts w:ascii="Times New Roman" w:hAnsi="Times New Roman" w:cs="Times New Roman"/>
        </w:rPr>
        <w:t>бр.СУЕМГ</w:t>
      </w:r>
      <w:proofErr w:type="spellEnd"/>
      <w:r>
        <w:rPr>
          <w:rFonts w:ascii="Times New Roman" w:hAnsi="Times New Roman" w:cs="Times New Roman"/>
        </w:rPr>
        <w:t xml:space="preserve"> на община Антоново, община Попово и община Омуртаг, които да бъдат поставени на подходящо място в сградата на общинските администрации и да бъдат използвани за извършване на разяснителна кампания с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ед желаещите избиратели. </w:t>
      </w:r>
    </w:p>
    <w:p w:rsidR="00FF2F5E" w:rsidRDefault="00FF2F5E" w:rsidP="00FF2F5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Срокът за предоставяне на устройствата </w:t>
      </w:r>
      <w:r w:rsidR="007B41A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от 5 ноември до 10 ноември 2021г.</w:t>
      </w:r>
    </w:p>
    <w:p w:rsidR="00FF2F5E" w:rsidRPr="00FF2F5E" w:rsidRDefault="00FF2F5E" w:rsidP="00FF2F5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Предоставянето и връщането на СУЕМГ се извършва след подписване на приемо-предавателни протоколи между представител на съответната община и Диана Игнатова – за член на РИК Търговище.</w:t>
      </w:r>
    </w:p>
    <w:p w:rsidR="00A64836" w:rsidRDefault="00A64836" w:rsidP="00A64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3дневен срок пред ЦИК. </w:t>
      </w:r>
    </w:p>
    <w:p w:rsidR="00A90F6C" w:rsidRDefault="00A90F6C" w:rsidP="00A64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90F6C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6A509C" w:rsidRDefault="00A90F6C" w:rsidP="006A50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="006A509C">
        <w:rPr>
          <w:rFonts w:ascii="Times New Roman" w:hAnsi="Times New Roman" w:cs="Times New Roman"/>
          <w:sz w:val="24"/>
          <w:szCs w:val="24"/>
        </w:rPr>
        <w:t xml:space="preserve"> В РИК-Търговище постъпи предложение - /приложение </w:t>
      </w:r>
      <w:r w:rsidR="006A509C">
        <w:rPr>
          <w:rFonts w:ascii="Times New Roman" w:hAnsi="Times New Roman" w:cs="Times New Roman"/>
          <w:sz w:val="24"/>
          <w:szCs w:val="24"/>
        </w:rPr>
        <w:t>54</w:t>
      </w:r>
      <w:r w:rsidR="006A509C">
        <w:rPr>
          <w:rFonts w:ascii="Times New Roman" w:hAnsi="Times New Roman" w:cs="Times New Roman"/>
          <w:sz w:val="24"/>
          <w:szCs w:val="24"/>
        </w:rPr>
        <w:t>-</w:t>
      </w:r>
      <w:r w:rsidR="006A509C">
        <w:rPr>
          <w:rFonts w:ascii="Times New Roman" w:hAnsi="Times New Roman" w:cs="Times New Roman"/>
          <w:sz w:val="24"/>
          <w:szCs w:val="24"/>
        </w:rPr>
        <w:t>ПВР/НС</w:t>
      </w:r>
      <w:r w:rsidR="006A509C">
        <w:rPr>
          <w:rFonts w:ascii="Times New Roman" w:hAnsi="Times New Roman" w:cs="Times New Roman"/>
          <w:sz w:val="24"/>
          <w:szCs w:val="24"/>
        </w:rPr>
        <w:t xml:space="preserve">/  от </w:t>
      </w:r>
      <w:r w:rsidR="007B41AD">
        <w:rPr>
          <w:rFonts w:ascii="Times New Roman" w:hAnsi="Times New Roman" w:cs="Times New Roman"/>
          <w:sz w:val="24"/>
          <w:szCs w:val="24"/>
        </w:rPr>
        <w:t xml:space="preserve">Юлиян </w:t>
      </w:r>
      <w:proofErr w:type="spellStart"/>
      <w:r w:rsidR="007B41AD">
        <w:rPr>
          <w:rFonts w:ascii="Times New Roman" w:hAnsi="Times New Roman" w:cs="Times New Roman"/>
          <w:sz w:val="24"/>
          <w:szCs w:val="24"/>
        </w:rPr>
        <w:t>Губатов</w:t>
      </w:r>
      <w:proofErr w:type="spellEnd"/>
      <w:r w:rsidR="007B41AD">
        <w:rPr>
          <w:rFonts w:ascii="Times New Roman" w:hAnsi="Times New Roman" w:cs="Times New Roman"/>
          <w:sz w:val="24"/>
          <w:szCs w:val="24"/>
        </w:rPr>
        <w:t xml:space="preserve">, действащ като пълномощник на </w:t>
      </w:r>
      <w:r w:rsidR="006A509C">
        <w:rPr>
          <w:rFonts w:ascii="Times New Roman" w:hAnsi="Times New Roman" w:cs="Times New Roman"/>
          <w:sz w:val="24"/>
          <w:szCs w:val="24"/>
        </w:rPr>
        <w:t>Костадин Костадинов</w:t>
      </w:r>
      <w:r w:rsidR="007B41AD">
        <w:rPr>
          <w:rFonts w:ascii="Times New Roman" w:hAnsi="Times New Roman" w:cs="Times New Roman"/>
          <w:sz w:val="24"/>
          <w:szCs w:val="24"/>
        </w:rPr>
        <w:t>, представляващ партията</w:t>
      </w:r>
      <w:r w:rsidR="006A509C">
        <w:rPr>
          <w:rFonts w:ascii="Times New Roman" w:hAnsi="Times New Roman" w:cs="Times New Roman"/>
          <w:sz w:val="24"/>
          <w:szCs w:val="24"/>
        </w:rPr>
        <w:t>, заведено с вх. № 1</w:t>
      </w:r>
      <w:r w:rsidR="006A509C">
        <w:rPr>
          <w:rFonts w:ascii="Times New Roman" w:hAnsi="Times New Roman" w:cs="Times New Roman"/>
          <w:sz w:val="24"/>
          <w:szCs w:val="24"/>
        </w:rPr>
        <w:t>25</w:t>
      </w:r>
      <w:r w:rsidR="006A509C">
        <w:rPr>
          <w:rFonts w:ascii="Times New Roman" w:hAnsi="Times New Roman" w:cs="Times New Roman"/>
          <w:sz w:val="24"/>
          <w:szCs w:val="24"/>
        </w:rPr>
        <w:t>/30.</w:t>
      </w:r>
      <w:r w:rsidR="006A509C">
        <w:rPr>
          <w:rFonts w:ascii="Times New Roman" w:hAnsi="Times New Roman" w:cs="Times New Roman"/>
          <w:sz w:val="24"/>
          <w:szCs w:val="24"/>
        </w:rPr>
        <w:t>10</w:t>
      </w:r>
      <w:r w:rsidR="006A509C">
        <w:rPr>
          <w:rFonts w:ascii="Times New Roman" w:hAnsi="Times New Roman" w:cs="Times New Roman"/>
          <w:sz w:val="24"/>
          <w:szCs w:val="24"/>
        </w:rPr>
        <w:t>.2021 г. във входящия регистър на РИК и с № 1/30.</w:t>
      </w:r>
      <w:r w:rsidR="006A509C">
        <w:rPr>
          <w:rFonts w:ascii="Times New Roman" w:hAnsi="Times New Roman" w:cs="Times New Roman"/>
          <w:sz w:val="24"/>
          <w:szCs w:val="24"/>
        </w:rPr>
        <w:t>10</w:t>
      </w:r>
      <w:r w:rsidR="006A509C">
        <w:rPr>
          <w:rFonts w:ascii="Times New Roman" w:hAnsi="Times New Roman" w:cs="Times New Roman"/>
          <w:sz w:val="24"/>
          <w:szCs w:val="24"/>
        </w:rPr>
        <w:t xml:space="preserve">.2021г. в регистъра на застъпниците на РИК, с което се предлага РИК Търговище да регистрира </w:t>
      </w:r>
      <w:r w:rsidR="006A509C">
        <w:rPr>
          <w:rFonts w:ascii="Times New Roman" w:hAnsi="Times New Roman" w:cs="Times New Roman"/>
          <w:sz w:val="24"/>
          <w:szCs w:val="24"/>
        </w:rPr>
        <w:t>1 брой</w:t>
      </w:r>
      <w:r w:rsidR="006A509C">
        <w:rPr>
          <w:rFonts w:ascii="Times New Roman" w:hAnsi="Times New Roman" w:cs="Times New Roman"/>
          <w:sz w:val="24"/>
          <w:szCs w:val="24"/>
        </w:rPr>
        <w:t xml:space="preserve"> застъпни</w:t>
      </w:r>
      <w:r w:rsidR="006A509C">
        <w:rPr>
          <w:rFonts w:ascii="Times New Roman" w:hAnsi="Times New Roman" w:cs="Times New Roman"/>
          <w:sz w:val="24"/>
          <w:szCs w:val="24"/>
        </w:rPr>
        <w:t>к</w:t>
      </w:r>
      <w:r w:rsidR="006A509C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</w:t>
      </w:r>
      <w:r w:rsidR="006A509C">
        <w:rPr>
          <w:rFonts w:ascii="Times New Roman" w:hAnsi="Times New Roman" w:cs="Times New Roman"/>
          <w:sz w:val="24"/>
          <w:szCs w:val="24"/>
        </w:rPr>
        <w:t xml:space="preserve">президент и вицепрезидент на републиката и за </w:t>
      </w:r>
      <w:r w:rsidR="006A509C">
        <w:rPr>
          <w:rFonts w:ascii="Times New Roman" w:hAnsi="Times New Roman" w:cs="Times New Roman"/>
          <w:sz w:val="24"/>
          <w:szCs w:val="24"/>
        </w:rPr>
        <w:t>народни представители на 1</w:t>
      </w:r>
      <w:r w:rsidR="006A509C">
        <w:rPr>
          <w:rFonts w:ascii="Times New Roman" w:hAnsi="Times New Roman" w:cs="Times New Roman"/>
          <w:sz w:val="24"/>
          <w:szCs w:val="24"/>
        </w:rPr>
        <w:t>4 ноември</w:t>
      </w:r>
      <w:r w:rsidR="006A509C">
        <w:rPr>
          <w:rFonts w:ascii="Times New Roman" w:hAnsi="Times New Roman" w:cs="Times New Roman"/>
          <w:sz w:val="24"/>
          <w:szCs w:val="24"/>
        </w:rPr>
        <w:t xml:space="preserve"> 2021 г. Към предложението е приложено и Приложение-списък на хартиен и в електронен вид, с попълнени данни на </w:t>
      </w:r>
      <w:r w:rsidR="006A509C">
        <w:rPr>
          <w:rFonts w:ascii="Times New Roman" w:hAnsi="Times New Roman" w:cs="Times New Roman"/>
          <w:sz w:val="24"/>
          <w:szCs w:val="24"/>
        </w:rPr>
        <w:t>1 лице, както и 1 брой</w:t>
      </w:r>
      <w:r w:rsidR="006A509C">
        <w:rPr>
          <w:rFonts w:ascii="Times New Roman" w:hAnsi="Times New Roman" w:cs="Times New Roman"/>
          <w:sz w:val="24"/>
          <w:szCs w:val="24"/>
        </w:rPr>
        <w:t xml:space="preserve"> деклараци</w:t>
      </w:r>
      <w:r w:rsidR="006A509C">
        <w:rPr>
          <w:rFonts w:ascii="Times New Roman" w:hAnsi="Times New Roman" w:cs="Times New Roman"/>
          <w:sz w:val="24"/>
          <w:szCs w:val="24"/>
        </w:rPr>
        <w:t>я</w:t>
      </w:r>
      <w:r w:rsidR="006A509C">
        <w:rPr>
          <w:rFonts w:ascii="Times New Roman" w:hAnsi="Times New Roman" w:cs="Times New Roman"/>
          <w:sz w:val="24"/>
          <w:szCs w:val="24"/>
        </w:rPr>
        <w:t xml:space="preserve"> от лиц</w:t>
      </w:r>
      <w:r w:rsidR="006A509C">
        <w:rPr>
          <w:rFonts w:ascii="Times New Roman" w:hAnsi="Times New Roman" w:cs="Times New Roman"/>
          <w:sz w:val="24"/>
          <w:szCs w:val="24"/>
        </w:rPr>
        <w:t>ето</w:t>
      </w:r>
      <w:r w:rsidR="006A509C">
        <w:rPr>
          <w:rFonts w:ascii="Times New Roman" w:hAnsi="Times New Roman" w:cs="Times New Roman"/>
          <w:sz w:val="24"/>
          <w:szCs w:val="24"/>
        </w:rPr>
        <w:t>, предложен</w:t>
      </w:r>
      <w:r w:rsidR="006A509C">
        <w:rPr>
          <w:rFonts w:ascii="Times New Roman" w:hAnsi="Times New Roman" w:cs="Times New Roman"/>
          <w:sz w:val="24"/>
          <w:szCs w:val="24"/>
        </w:rPr>
        <w:t>о</w:t>
      </w:r>
      <w:r w:rsidR="006A509C">
        <w:rPr>
          <w:rFonts w:ascii="Times New Roman" w:hAnsi="Times New Roman" w:cs="Times New Roman"/>
          <w:sz w:val="24"/>
          <w:szCs w:val="24"/>
        </w:rPr>
        <w:t xml:space="preserve"> за застъпни</w:t>
      </w:r>
      <w:r w:rsidR="006A509C">
        <w:rPr>
          <w:rFonts w:ascii="Times New Roman" w:hAnsi="Times New Roman" w:cs="Times New Roman"/>
          <w:sz w:val="24"/>
          <w:szCs w:val="24"/>
        </w:rPr>
        <w:t>к</w:t>
      </w:r>
      <w:r w:rsidR="006A509C">
        <w:rPr>
          <w:rFonts w:ascii="Times New Roman" w:hAnsi="Times New Roman" w:cs="Times New Roman"/>
          <w:sz w:val="24"/>
          <w:szCs w:val="24"/>
        </w:rPr>
        <w:t xml:space="preserve"> /Приложение </w:t>
      </w:r>
      <w:r w:rsidR="006A509C">
        <w:rPr>
          <w:rFonts w:ascii="Times New Roman" w:hAnsi="Times New Roman" w:cs="Times New Roman"/>
          <w:sz w:val="24"/>
          <w:szCs w:val="24"/>
        </w:rPr>
        <w:t>56 – ПВР/НС</w:t>
      </w:r>
      <w:r w:rsidR="006A509C">
        <w:rPr>
          <w:rFonts w:ascii="Times New Roman" w:hAnsi="Times New Roman" w:cs="Times New Roman"/>
          <w:sz w:val="24"/>
          <w:szCs w:val="24"/>
        </w:rPr>
        <w:t>/.</w:t>
      </w:r>
    </w:p>
    <w:p w:rsidR="006A509C" w:rsidRDefault="006A509C" w:rsidP="006A50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След извършена проверка от „Информационно обслужване" АД се установи, че относно  </w:t>
      </w:r>
      <w:r>
        <w:rPr>
          <w:rFonts w:ascii="Times New Roman" w:hAnsi="Times New Roman" w:cs="Times New Roman"/>
          <w:sz w:val="24"/>
          <w:szCs w:val="24"/>
        </w:rPr>
        <w:t>лицето</w:t>
      </w:r>
      <w:r>
        <w:rPr>
          <w:rFonts w:ascii="Times New Roman" w:hAnsi="Times New Roman" w:cs="Times New Roman"/>
          <w:sz w:val="24"/>
          <w:szCs w:val="24"/>
        </w:rPr>
        <w:t>, предложен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регистрация, са налице условията да бъд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регистриран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като застъпни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 кандидатската листа на </w:t>
      </w:r>
      <w:r w:rsidRPr="00AA355B">
        <w:rPr>
          <w:rFonts w:ascii="Times New Roman" w:hAnsi="Times New Roman" w:cs="Times New Roman"/>
          <w:sz w:val="24"/>
          <w:szCs w:val="24"/>
        </w:rPr>
        <w:t>ПП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ВЪЗРАЖДАНЕ</w:t>
      </w:r>
      <w:r w:rsidRPr="00AA355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изборите за </w:t>
      </w:r>
      <w:r>
        <w:rPr>
          <w:rFonts w:ascii="Times New Roman" w:hAnsi="Times New Roman" w:cs="Times New Roman"/>
          <w:sz w:val="24"/>
          <w:szCs w:val="24"/>
        </w:rPr>
        <w:t>президент и вицепрезидент на републиката и за на</w:t>
      </w:r>
      <w:r>
        <w:rPr>
          <w:rFonts w:ascii="Times New Roman" w:hAnsi="Times New Roman" w:cs="Times New Roman"/>
          <w:sz w:val="24"/>
          <w:szCs w:val="24"/>
        </w:rPr>
        <w:t>родни представители насрочени на 1</w:t>
      </w:r>
      <w:r>
        <w:rPr>
          <w:rFonts w:ascii="Times New Roman" w:hAnsi="Times New Roman" w:cs="Times New Roman"/>
          <w:sz w:val="24"/>
          <w:szCs w:val="24"/>
        </w:rPr>
        <w:t>4 ноември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6A509C" w:rsidRDefault="006A509C" w:rsidP="006A50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Предвид изложеното, предлагам РИК Търговище да регистрира един брой застъпник на кандидатската листа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ПП“ВЪЗРАЖДАНЕ“за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изборите за президент и вицепрезидент на републиката и за народни представители на 14 ноември 2021г., така както е посочен в заявлението на партията. Който е съгласен моля да гласува.</w:t>
      </w:r>
    </w:p>
    <w:p w:rsidR="006A509C" w:rsidRPr="00410DD5" w:rsidRDefault="006A509C" w:rsidP="006A50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– 12 – 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6A509C" w:rsidRDefault="006A509C" w:rsidP="006A509C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12 гласа ЗА, РИК Търговище прие</w:t>
      </w:r>
    </w:p>
    <w:p w:rsidR="006A509C" w:rsidRPr="00DF6BA2" w:rsidRDefault="006A509C" w:rsidP="006A509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6A509C" w:rsidRDefault="006A509C" w:rsidP="006A509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 народни представители на 1</w:t>
      </w:r>
      <w:r>
        <w:rPr>
          <w:rFonts w:ascii="Times New Roman" w:hAnsi="Times New Roman" w:cs="Times New Roman"/>
          <w:sz w:val="24"/>
          <w:szCs w:val="24"/>
        </w:rPr>
        <w:t>4 ноември</w:t>
      </w:r>
      <w:r>
        <w:rPr>
          <w:rFonts w:ascii="Times New Roman" w:hAnsi="Times New Roman" w:cs="Times New Roman"/>
          <w:sz w:val="24"/>
          <w:szCs w:val="24"/>
        </w:rPr>
        <w:t xml:space="preserve"> 2021 г. в изборен район 28 Търговищки, предложени от ПП „</w:t>
      </w:r>
      <w:r>
        <w:rPr>
          <w:rFonts w:ascii="Times New Roman" w:hAnsi="Times New Roman" w:cs="Times New Roman"/>
          <w:sz w:val="24"/>
          <w:szCs w:val="24"/>
        </w:rPr>
        <w:t>ВЪЗРАЖДАНЕ“</w:t>
      </w:r>
    </w:p>
    <w:p w:rsidR="006A509C" w:rsidRDefault="006A509C" w:rsidP="006A50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РИК-Търговище постъпи предложение - /приложение 54-ПВР/НС/  от </w:t>
      </w:r>
      <w:r w:rsidR="007B41AD">
        <w:rPr>
          <w:rFonts w:ascii="Times New Roman" w:hAnsi="Times New Roman" w:cs="Times New Roman"/>
          <w:sz w:val="24"/>
          <w:szCs w:val="24"/>
        </w:rPr>
        <w:t xml:space="preserve">Юлиян </w:t>
      </w:r>
      <w:proofErr w:type="spellStart"/>
      <w:r w:rsidR="007B41AD">
        <w:rPr>
          <w:rFonts w:ascii="Times New Roman" w:hAnsi="Times New Roman" w:cs="Times New Roman"/>
          <w:sz w:val="24"/>
          <w:szCs w:val="24"/>
        </w:rPr>
        <w:t>Губатов</w:t>
      </w:r>
      <w:proofErr w:type="spellEnd"/>
      <w:r w:rsidR="007B41AD">
        <w:rPr>
          <w:rFonts w:ascii="Times New Roman" w:hAnsi="Times New Roman" w:cs="Times New Roman"/>
          <w:sz w:val="24"/>
          <w:szCs w:val="24"/>
        </w:rPr>
        <w:t xml:space="preserve">, пълномощник на </w:t>
      </w:r>
      <w:r>
        <w:rPr>
          <w:rFonts w:ascii="Times New Roman" w:hAnsi="Times New Roman" w:cs="Times New Roman"/>
          <w:sz w:val="24"/>
          <w:szCs w:val="24"/>
        </w:rPr>
        <w:t>Костадин Костадинов</w:t>
      </w:r>
      <w:r w:rsidR="007B41AD">
        <w:rPr>
          <w:rFonts w:ascii="Times New Roman" w:hAnsi="Times New Roman" w:cs="Times New Roman"/>
          <w:sz w:val="24"/>
          <w:szCs w:val="24"/>
        </w:rPr>
        <w:t>, представляващ партията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заведено с вх. № 125/30.10.2021 г. във входящия регистър на РИК и с № 1/30.10.2021г. в регистъра на застъпниците на РИК, с което се предлага РИК Търговище да регистрира 1 брой застъпник на кандидатска листа за изборите за президент и вицепрезидент на републиката и за народни представители на 14 ноември 2021 г. Към предложението е приложено и Приложение-списък на хартиен и в електронен вид, с попълнени данни на 1 лице, както и 1 брой декларация от лицето, предложено за застъпник /Приложение 56 – ПВР/НС/.</w:t>
      </w:r>
    </w:p>
    <w:p w:rsidR="006A509C" w:rsidRDefault="006A509C" w:rsidP="006A50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След извършена проверка от „Информационно обслужване" АД се установи, че относно  лицето, предложено за регистрация, са налице условията да бъде регистрирано като застъпник на кандидатската листа на </w:t>
      </w:r>
      <w:r w:rsidRPr="00AA355B">
        <w:rPr>
          <w:rFonts w:ascii="Times New Roman" w:hAnsi="Times New Roman" w:cs="Times New Roman"/>
          <w:sz w:val="24"/>
          <w:szCs w:val="24"/>
        </w:rPr>
        <w:t>ПП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ВЪЗРАЖДАНЕ</w:t>
      </w:r>
      <w:r w:rsidRPr="00AA355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изборите за президент и вицепрезидент на републиката и за народни представители насрочени на 14 ноември 2021 г.</w:t>
      </w:r>
    </w:p>
    <w:p w:rsidR="006A509C" w:rsidRDefault="006A509C" w:rsidP="006A50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6A509C" w:rsidRDefault="006A509C" w:rsidP="006A509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A509C" w:rsidRDefault="006A509C" w:rsidP="006A509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РЕГИСТИРА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/бр. застъпни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президент и вицепрезидент на републиката и за народни представители </w:t>
      </w:r>
      <w:r>
        <w:rPr>
          <w:rFonts w:ascii="Times New Roman" w:hAnsi="Times New Roman" w:cs="Times New Roman"/>
          <w:sz w:val="24"/>
          <w:szCs w:val="24"/>
        </w:rPr>
        <w:t>на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юли 2021 г., предложени от ПП „</w:t>
      </w:r>
      <w:r w:rsidR="00F55AF0">
        <w:rPr>
          <w:rFonts w:ascii="Times New Roman" w:hAnsi="Times New Roman" w:cs="Times New Roman"/>
          <w:sz w:val="24"/>
          <w:szCs w:val="24"/>
        </w:rPr>
        <w:t>ВЪЗРАЖДАНЕ</w:t>
      </w:r>
      <w:r>
        <w:rPr>
          <w:rFonts w:ascii="Times New Roman" w:hAnsi="Times New Roman" w:cs="Times New Roman"/>
          <w:sz w:val="24"/>
          <w:szCs w:val="24"/>
        </w:rPr>
        <w:t>“, както следва:</w:t>
      </w:r>
    </w:p>
    <w:p w:rsidR="006A509C" w:rsidRDefault="00F55AF0" w:rsidP="006A509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1.Мариела Ганчева Златева</w:t>
      </w:r>
    </w:p>
    <w:p w:rsidR="006A509C" w:rsidRDefault="006A509C" w:rsidP="006A509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застъпни</w:t>
      </w:r>
      <w:r w:rsidR="00F55AF0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да се издад</w:t>
      </w:r>
      <w:r w:rsidR="00F55AF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F55AF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09C" w:rsidRDefault="006A509C" w:rsidP="006A50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830FA" w:rsidRDefault="00F644CF" w:rsidP="006A50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830FA">
        <w:rPr>
          <w:rFonts w:ascii="Times New Roman" w:hAnsi="Times New Roman" w:cs="Times New Roman"/>
          <w:sz w:val="24"/>
          <w:szCs w:val="24"/>
        </w:rPr>
        <w:t xml:space="preserve">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52739B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30FA" w:rsidRDefault="003F086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6A77C9" w:rsidRPr="00A830FA" w:rsidRDefault="003F086C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39A"/>
    <w:multiLevelType w:val="hybridMultilevel"/>
    <w:tmpl w:val="62D860E6"/>
    <w:lvl w:ilvl="0" w:tplc="9A58D0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78E"/>
    <w:multiLevelType w:val="hybridMultilevel"/>
    <w:tmpl w:val="A686FB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88E"/>
    <w:multiLevelType w:val="hybridMultilevel"/>
    <w:tmpl w:val="E9EA5A30"/>
    <w:lvl w:ilvl="0" w:tplc="7C5A0F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C482C"/>
    <w:multiLevelType w:val="hybridMultilevel"/>
    <w:tmpl w:val="2A08039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72783"/>
    <w:multiLevelType w:val="hybridMultilevel"/>
    <w:tmpl w:val="72964B06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6F14C7A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97109EB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0A2E12"/>
    <w:multiLevelType w:val="hybridMultilevel"/>
    <w:tmpl w:val="ECD8BCCC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7FD5"/>
    <w:rsid w:val="00021124"/>
    <w:rsid w:val="0002593A"/>
    <w:rsid w:val="000431A3"/>
    <w:rsid w:val="00044D7E"/>
    <w:rsid w:val="0005470F"/>
    <w:rsid w:val="00065E64"/>
    <w:rsid w:val="00093164"/>
    <w:rsid w:val="001322A2"/>
    <w:rsid w:val="00150CBF"/>
    <w:rsid w:val="00155EF2"/>
    <w:rsid w:val="00157550"/>
    <w:rsid w:val="00160E2C"/>
    <w:rsid w:val="001713A1"/>
    <w:rsid w:val="0017669A"/>
    <w:rsid w:val="001972B6"/>
    <w:rsid w:val="001979B6"/>
    <w:rsid w:val="001A0614"/>
    <w:rsid w:val="001A6861"/>
    <w:rsid w:val="001C327E"/>
    <w:rsid w:val="001D2948"/>
    <w:rsid w:val="00212D68"/>
    <w:rsid w:val="00213553"/>
    <w:rsid w:val="00215936"/>
    <w:rsid w:val="00220A9E"/>
    <w:rsid w:val="0024443D"/>
    <w:rsid w:val="002550C3"/>
    <w:rsid w:val="002B38AB"/>
    <w:rsid w:val="002B398D"/>
    <w:rsid w:val="002E5AB5"/>
    <w:rsid w:val="002F6A60"/>
    <w:rsid w:val="00300A63"/>
    <w:rsid w:val="003045B5"/>
    <w:rsid w:val="00324BA8"/>
    <w:rsid w:val="00324D46"/>
    <w:rsid w:val="00342C02"/>
    <w:rsid w:val="00357109"/>
    <w:rsid w:val="00372F25"/>
    <w:rsid w:val="00390E09"/>
    <w:rsid w:val="00393FEA"/>
    <w:rsid w:val="003B0F8B"/>
    <w:rsid w:val="003C125B"/>
    <w:rsid w:val="003C2DE9"/>
    <w:rsid w:val="003C2F8E"/>
    <w:rsid w:val="003D7F23"/>
    <w:rsid w:val="003F055D"/>
    <w:rsid w:val="003F086C"/>
    <w:rsid w:val="003F48BE"/>
    <w:rsid w:val="00426940"/>
    <w:rsid w:val="0044195F"/>
    <w:rsid w:val="00442095"/>
    <w:rsid w:val="0046150F"/>
    <w:rsid w:val="0046737B"/>
    <w:rsid w:val="00485EA2"/>
    <w:rsid w:val="00495D6D"/>
    <w:rsid w:val="004A0FBD"/>
    <w:rsid w:val="004C53CB"/>
    <w:rsid w:val="004D343B"/>
    <w:rsid w:val="004E44A0"/>
    <w:rsid w:val="00512A02"/>
    <w:rsid w:val="00520C93"/>
    <w:rsid w:val="005272E6"/>
    <w:rsid w:val="0052739B"/>
    <w:rsid w:val="005336EC"/>
    <w:rsid w:val="005622A2"/>
    <w:rsid w:val="005644F8"/>
    <w:rsid w:val="00570C18"/>
    <w:rsid w:val="005710BD"/>
    <w:rsid w:val="00575178"/>
    <w:rsid w:val="00577255"/>
    <w:rsid w:val="0058201B"/>
    <w:rsid w:val="005838C9"/>
    <w:rsid w:val="005B293E"/>
    <w:rsid w:val="005B6166"/>
    <w:rsid w:val="005C368A"/>
    <w:rsid w:val="005C68D3"/>
    <w:rsid w:val="005F49A1"/>
    <w:rsid w:val="00653DC4"/>
    <w:rsid w:val="00654656"/>
    <w:rsid w:val="00677812"/>
    <w:rsid w:val="00693A43"/>
    <w:rsid w:val="006A084B"/>
    <w:rsid w:val="006A223E"/>
    <w:rsid w:val="006A509C"/>
    <w:rsid w:val="006A77C9"/>
    <w:rsid w:val="006C5BF4"/>
    <w:rsid w:val="006D20EB"/>
    <w:rsid w:val="006D5C03"/>
    <w:rsid w:val="006F02CC"/>
    <w:rsid w:val="00705FCB"/>
    <w:rsid w:val="0071140C"/>
    <w:rsid w:val="007250C6"/>
    <w:rsid w:val="00725527"/>
    <w:rsid w:val="00726BE8"/>
    <w:rsid w:val="007327ED"/>
    <w:rsid w:val="007660A0"/>
    <w:rsid w:val="00774132"/>
    <w:rsid w:val="00774417"/>
    <w:rsid w:val="007824DD"/>
    <w:rsid w:val="00784E4A"/>
    <w:rsid w:val="007914A1"/>
    <w:rsid w:val="00793690"/>
    <w:rsid w:val="007A12EA"/>
    <w:rsid w:val="007A4164"/>
    <w:rsid w:val="007B158F"/>
    <w:rsid w:val="007B1A1A"/>
    <w:rsid w:val="007B41AD"/>
    <w:rsid w:val="007C036E"/>
    <w:rsid w:val="007E4918"/>
    <w:rsid w:val="007F5A7E"/>
    <w:rsid w:val="007F669E"/>
    <w:rsid w:val="008045DC"/>
    <w:rsid w:val="0083237C"/>
    <w:rsid w:val="0083551A"/>
    <w:rsid w:val="008426B6"/>
    <w:rsid w:val="008509F3"/>
    <w:rsid w:val="00851575"/>
    <w:rsid w:val="00855BA3"/>
    <w:rsid w:val="00864784"/>
    <w:rsid w:val="00864EB5"/>
    <w:rsid w:val="00876FCA"/>
    <w:rsid w:val="0088402A"/>
    <w:rsid w:val="00893E61"/>
    <w:rsid w:val="008A0140"/>
    <w:rsid w:val="008C398A"/>
    <w:rsid w:val="008C59A7"/>
    <w:rsid w:val="008C692D"/>
    <w:rsid w:val="008E4FC9"/>
    <w:rsid w:val="008E78D4"/>
    <w:rsid w:val="008E7FF8"/>
    <w:rsid w:val="009107BF"/>
    <w:rsid w:val="00917D96"/>
    <w:rsid w:val="00923140"/>
    <w:rsid w:val="009409D6"/>
    <w:rsid w:val="00975E92"/>
    <w:rsid w:val="009809DB"/>
    <w:rsid w:val="009B02E2"/>
    <w:rsid w:val="009B0F6D"/>
    <w:rsid w:val="009B6BEC"/>
    <w:rsid w:val="009C675E"/>
    <w:rsid w:val="009C6FAA"/>
    <w:rsid w:val="009D4669"/>
    <w:rsid w:val="009D5FB4"/>
    <w:rsid w:val="009E258A"/>
    <w:rsid w:val="009F137D"/>
    <w:rsid w:val="00A163D9"/>
    <w:rsid w:val="00A16578"/>
    <w:rsid w:val="00A16FF3"/>
    <w:rsid w:val="00A21235"/>
    <w:rsid w:val="00A24AFF"/>
    <w:rsid w:val="00A313A7"/>
    <w:rsid w:val="00A3793F"/>
    <w:rsid w:val="00A56C19"/>
    <w:rsid w:val="00A64836"/>
    <w:rsid w:val="00A70F7E"/>
    <w:rsid w:val="00A82FCA"/>
    <w:rsid w:val="00A830FA"/>
    <w:rsid w:val="00A84E07"/>
    <w:rsid w:val="00A90F6C"/>
    <w:rsid w:val="00AA0BEE"/>
    <w:rsid w:val="00AC6A56"/>
    <w:rsid w:val="00AD5103"/>
    <w:rsid w:val="00AF76CC"/>
    <w:rsid w:val="00B012A5"/>
    <w:rsid w:val="00B11BCC"/>
    <w:rsid w:val="00B304AD"/>
    <w:rsid w:val="00B3179C"/>
    <w:rsid w:val="00B32D04"/>
    <w:rsid w:val="00B6498C"/>
    <w:rsid w:val="00B6617E"/>
    <w:rsid w:val="00B87582"/>
    <w:rsid w:val="00B94591"/>
    <w:rsid w:val="00BA4B28"/>
    <w:rsid w:val="00BA4C37"/>
    <w:rsid w:val="00BB4873"/>
    <w:rsid w:val="00BD4685"/>
    <w:rsid w:val="00BE452C"/>
    <w:rsid w:val="00C05562"/>
    <w:rsid w:val="00C06459"/>
    <w:rsid w:val="00C12765"/>
    <w:rsid w:val="00C21185"/>
    <w:rsid w:val="00C21B0D"/>
    <w:rsid w:val="00C50082"/>
    <w:rsid w:val="00C53243"/>
    <w:rsid w:val="00C6499F"/>
    <w:rsid w:val="00C81092"/>
    <w:rsid w:val="00C90D47"/>
    <w:rsid w:val="00CA5206"/>
    <w:rsid w:val="00CB2B9E"/>
    <w:rsid w:val="00CB3108"/>
    <w:rsid w:val="00D01C96"/>
    <w:rsid w:val="00D153CC"/>
    <w:rsid w:val="00D316A8"/>
    <w:rsid w:val="00D343E2"/>
    <w:rsid w:val="00D44782"/>
    <w:rsid w:val="00D52028"/>
    <w:rsid w:val="00D83709"/>
    <w:rsid w:val="00D96929"/>
    <w:rsid w:val="00DA51BB"/>
    <w:rsid w:val="00DA6B46"/>
    <w:rsid w:val="00DC0B9A"/>
    <w:rsid w:val="00DC6C9C"/>
    <w:rsid w:val="00DD13A6"/>
    <w:rsid w:val="00DD7172"/>
    <w:rsid w:val="00DE12C4"/>
    <w:rsid w:val="00E01861"/>
    <w:rsid w:val="00E0743E"/>
    <w:rsid w:val="00E10F25"/>
    <w:rsid w:val="00E2651C"/>
    <w:rsid w:val="00E33173"/>
    <w:rsid w:val="00E4791E"/>
    <w:rsid w:val="00E57F68"/>
    <w:rsid w:val="00E650ED"/>
    <w:rsid w:val="00E65F0A"/>
    <w:rsid w:val="00E72BE0"/>
    <w:rsid w:val="00E831A4"/>
    <w:rsid w:val="00EA20F7"/>
    <w:rsid w:val="00EB4A0F"/>
    <w:rsid w:val="00ED1965"/>
    <w:rsid w:val="00ED77AD"/>
    <w:rsid w:val="00EE5FAD"/>
    <w:rsid w:val="00EF2CFB"/>
    <w:rsid w:val="00EF5457"/>
    <w:rsid w:val="00F11895"/>
    <w:rsid w:val="00F119A5"/>
    <w:rsid w:val="00F12E54"/>
    <w:rsid w:val="00F137F4"/>
    <w:rsid w:val="00F314AB"/>
    <w:rsid w:val="00F3334A"/>
    <w:rsid w:val="00F405EA"/>
    <w:rsid w:val="00F423A2"/>
    <w:rsid w:val="00F46644"/>
    <w:rsid w:val="00F55AF0"/>
    <w:rsid w:val="00F644CF"/>
    <w:rsid w:val="00F6654B"/>
    <w:rsid w:val="00F83104"/>
    <w:rsid w:val="00F84166"/>
    <w:rsid w:val="00FB491D"/>
    <w:rsid w:val="00FC1021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5AED1-6531-443A-A89E-97DF96EF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4</cp:revision>
  <cp:lastPrinted>2021-11-01T15:16:00Z</cp:lastPrinted>
  <dcterms:created xsi:type="dcterms:W3CDTF">2021-11-01T14:02:00Z</dcterms:created>
  <dcterms:modified xsi:type="dcterms:W3CDTF">2021-11-01T15:40:00Z</dcterms:modified>
</cp:coreProperties>
</file>